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CAE71" w14:textId="1DF24952" w:rsidR="00DB185E" w:rsidRPr="00A8742A" w:rsidRDefault="00C1261A" w:rsidP="00643372">
      <w:pPr>
        <w:pStyle w:val="Subtitle"/>
      </w:pPr>
      <w:r>
        <w:t xml:space="preserve">Grades 7 to 9 </w:t>
      </w:r>
      <w:r w:rsidR="008B5142" w:rsidRPr="00A8742A">
        <w:t xml:space="preserve">| </w:t>
      </w:r>
      <w:r>
        <w:t>Mathematics</w:t>
      </w:r>
    </w:p>
    <w:p w14:paraId="36CCF779" w14:textId="255FC2E9" w:rsidR="00AB0BB6" w:rsidRPr="00BE44B0" w:rsidRDefault="001815D7" w:rsidP="004D3E36">
      <w:pPr>
        <w:pStyle w:val="Heading1"/>
      </w:pPr>
      <w:bookmarkStart w:id="0" w:name="_Toc99611703"/>
      <w:r w:rsidRPr="008B7CE7">
        <w:rPr>
          <w:noProof/>
        </w:rPr>
        <w:drawing>
          <wp:anchor distT="0" distB="0" distL="114300" distR="114300" simplePos="0" relativeHeight="251658243" behindDoc="1" locked="0" layoutInCell="1" allowOverlap="1" wp14:anchorId="509A34A2" wp14:editId="46E211CE">
            <wp:simplePos x="0" y="0"/>
            <wp:positionH relativeFrom="page">
              <wp:posOffset>0</wp:posOffset>
            </wp:positionH>
            <wp:positionV relativeFrom="paragraph">
              <wp:posOffset>843915</wp:posOffset>
            </wp:positionV>
            <wp:extent cx="7772400" cy="4914900"/>
            <wp:effectExtent l="0" t="0" r="0"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t="1528" b="10254"/>
                    <a:stretch/>
                  </pic:blipFill>
                  <pic:spPr bwMode="auto">
                    <a:xfrm>
                      <a:off x="0" y="0"/>
                      <a:ext cx="7772400" cy="491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185E" w:rsidRPr="008B7CE7">
        <w:t>Activity Plan:</w:t>
      </w:r>
      <w:r w:rsidR="003B089B">
        <w:t xml:space="preserve"> </w:t>
      </w:r>
      <w:r w:rsidR="00C1261A">
        <w:t>Finding the Math in South Asian Design</w:t>
      </w:r>
      <w:bookmarkEnd w:id="0"/>
      <w:r w:rsidR="00AB0BB6" w:rsidRPr="00BE44B0">
        <w:br w:type="page"/>
      </w:r>
    </w:p>
    <w:p w14:paraId="703EAF4D" w14:textId="0F8FFD3B" w:rsidR="007A1647" w:rsidRPr="005C4D2D" w:rsidRDefault="007A1647" w:rsidP="007077D2">
      <w:pPr>
        <w:pStyle w:val="TOCtitle"/>
      </w:pPr>
      <w:r w:rsidRPr="005C4D2D">
        <w:lastRenderedPageBreak/>
        <w:t xml:space="preserve">Table of </w:t>
      </w:r>
      <w:r w:rsidRPr="007077D2">
        <w:t>Contents</w:t>
      </w:r>
    </w:p>
    <w:p w14:paraId="0AC1D02A" w14:textId="39A64553" w:rsidR="0072472F" w:rsidRDefault="007303D1">
      <w:pPr>
        <w:pStyle w:val="TOC1"/>
        <w:rPr>
          <w:rFonts w:asciiTheme="minorHAnsi" w:eastAsiaTheme="minorEastAsia" w:hAnsiTheme="minorHAnsi" w:cstheme="minorBidi"/>
          <w:b w:val="0"/>
          <w:bCs w:val="0"/>
          <w:color w:val="auto"/>
        </w:rPr>
      </w:pPr>
      <w:r>
        <w:rPr>
          <w:rFonts w:ascii="Helvetica Neue" w:hAnsi="Helvetica Neue" w:cstheme="minorBidi"/>
          <w:bCs w:val="0"/>
          <w:sz w:val="21"/>
        </w:rPr>
        <w:fldChar w:fldCharType="begin"/>
      </w:r>
      <w:r>
        <w:instrText xml:space="preserve"> TOC \o "1-3" \h \z \u </w:instrText>
      </w:r>
      <w:r>
        <w:rPr>
          <w:rFonts w:ascii="Helvetica Neue" w:hAnsi="Helvetica Neue" w:cstheme="minorBidi"/>
          <w:bCs w:val="0"/>
          <w:sz w:val="21"/>
        </w:rPr>
        <w:fldChar w:fldCharType="separate"/>
      </w:r>
      <w:hyperlink w:anchor="_Toc99611703" w:history="1"/>
    </w:p>
    <w:p w14:paraId="485B890A" w14:textId="00B236E4" w:rsidR="0072472F" w:rsidRDefault="00000000">
      <w:pPr>
        <w:pStyle w:val="TOC2"/>
        <w:tabs>
          <w:tab w:val="right" w:leader="dot" w:pos="10070"/>
        </w:tabs>
        <w:rPr>
          <w:rFonts w:asciiTheme="minorHAnsi" w:eastAsiaTheme="minorEastAsia" w:hAnsiTheme="minorHAnsi" w:cstheme="minorBidi"/>
          <w:b w:val="0"/>
          <w:noProof/>
          <w:color w:val="auto"/>
        </w:rPr>
      </w:pPr>
      <w:hyperlink w:anchor="_Toc99611704" w:history="1">
        <w:r w:rsidR="0072472F" w:rsidRPr="001611CF">
          <w:rPr>
            <w:rStyle w:val="Hyperlink"/>
            <w:noProof/>
          </w:rPr>
          <w:t>Overview</w:t>
        </w:r>
        <w:r w:rsidR="0072472F">
          <w:rPr>
            <w:noProof/>
            <w:webHidden/>
          </w:rPr>
          <w:tab/>
        </w:r>
        <w:r w:rsidR="0072472F">
          <w:rPr>
            <w:noProof/>
            <w:webHidden/>
          </w:rPr>
          <w:fldChar w:fldCharType="begin"/>
        </w:r>
        <w:r w:rsidR="0072472F">
          <w:rPr>
            <w:noProof/>
            <w:webHidden/>
          </w:rPr>
          <w:instrText xml:space="preserve"> PAGEREF _Toc99611704 \h </w:instrText>
        </w:r>
        <w:r w:rsidR="0072472F">
          <w:rPr>
            <w:noProof/>
            <w:webHidden/>
          </w:rPr>
        </w:r>
        <w:r w:rsidR="0072472F">
          <w:rPr>
            <w:noProof/>
            <w:webHidden/>
          </w:rPr>
          <w:fldChar w:fldCharType="separate"/>
        </w:r>
        <w:r w:rsidR="00200813">
          <w:rPr>
            <w:noProof/>
            <w:webHidden/>
          </w:rPr>
          <w:t>3</w:t>
        </w:r>
        <w:r w:rsidR="0072472F">
          <w:rPr>
            <w:noProof/>
            <w:webHidden/>
          </w:rPr>
          <w:fldChar w:fldCharType="end"/>
        </w:r>
      </w:hyperlink>
    </w:p>
    <w:p w14:paraId="7AA51DCB" w14:textId="13D0EAD1" w:rsidR="0072472F" w:rsidRDefault="00000000">
      <w:pPr>
        <w:pStyle w:val="TOC3"/>
        <w:tabs>
          <w:tab w:val="right" w:leader="dot" w:pos="10070"/>
        </w:tabs>
        <w:rPr>
          <w:rFonts w:asciiTheme="minorHAnsi" w:eastAsiaTheme="minorEastAsia" w:hAnsiTheme="minorHAnsi" w:cstheme="minorBidi"/>
          <w:noProof/>
          <w:color w:val="auto"/>
        </w:rPr>
      </w:pPr>
      <w:hyperlink w:anchor="_Toc99611705" w:history="1">
        <w:r w:rsidR="0072472F" w:rsidRPr="001611CF">
          <w:rPr>
            <w:rStyle w:val="Hyperlink"/>
            <w:noProof/>
          </w:rPr>
          <w:t>Big question</w:t>
        </w:r>
        <w:r w:rsidR="0072472F">
          <w:rPr>
            <w:noProof/>
            <w:webHidden/>
          </w:rPr>
          <w:tab/>
        </w:r>
        <w:r w:rsidR="0072472F">
          <w:rPr>
            <w:noProof/>
            <w:webHidden/>
          </w:rPr>
          <w:fldChar w:fldCharType="begin"/>
        </w:r>
        <w:r w:rsidR="0072472F">
          <w:rPr>
            <w:noProof/>
            <w:webHidden/>
          </w:rPr>
          <w:instrText xml:space="preserve"> PAGEREF _Toc99611705 \h </w:instrText>
        </w:r>
        <w:r w:rsidR="0072472F">
          <w:rPr>
            <w:noProof/>
            <w:webHidden/>
          </w:rPr>
        </w:r>
        <w:r w:rsidR="0072472F">
          <w:rPr>
            <w:noProof/>
            <w:webHidden/>
          </w:rPr>
          <w:fldChar w:fldCharType="separate"/>
        </w:r>
        <w:r w:rsidR="00200813">
          <w:rPr>
            <w:noProof/>
            <w:webHidden/>
          </w:rPr>
          <w:t>3</w:t>
        </w:r>
        <w:r w:rsidR="0072472F">
          <w:rPr>
            <w:noProof/>
            <w:webHidden/>
          </w:rPr>
          <w:fldChar w:fldCharType="end"/>
        </w:r>
      </w:hyperlink>
    </w:p>
    <w:p w14:paraId="2B74FACB" w14:textId="64EF6899" w:rsidR="0072472F" w:rsidRDefault="00000000">
      <w:pPr>
        <w:pStyle w:val="TOC3"/>
        <w:tabs>
          <w:tab w:val="right" w:leader="dot" w:pos="10070"/>
        </w:tabs>
        <w:rPr>
          <w:rFonts w:asciiTheme="minorHAnsi" w:eastAsiaTheme="minorEastAsia" w:hAnsiTheme="minorHAnsi" w:cstheme="minorBidi"/>
          <w:noProof/>
          <w:color w:val="auto"/>
        </w:rPr>
      </w:pPr>
      <w:hyperlink w:anchor="_Toc99611706" w:history="1">
        <w:r w:rsidR="0072472F" w:rsidRPr="001611CF">
          <w:rPr>
            <w:rStyle w:val="Hyperlink"/>
            <w:noProof/>
          </w:rPr>
          <w:t>Activity description</w:t>
        </w:r>
        <w:r w:rsidR="0072472F">
          <w:rPr>
            <w:noProof/>
            <w:webHidden/>
          </w:rPr>
          <w:tab/>
        </w:r>
        <w:r w:rsidR="0072472F">
          <w:rPr>
            <w:noProof/>
            <w:webHidden/>
          </w:rPr>
          <w:fldChar w:fldCharType="begin"/>
        </w:r>
        <w:r w:rsidR="0072472F">
          <w:rPr>
            <w:noProof/>
            <w:webHidden/>
          </w:rPr>
          <w:instrText xml:space="preserve"> PAGEREF _Toc99611706 \h </w:instrText>
        </w:r>
        <w:r w:rsidR="0072472F">
          <w:rPr>
            <w:noProof/>
            <w:webHidden/>
          </w:rPr>
        </w:r>
        <w:r w:rsidR="0072472F">
          <w:rPr>
            <w:noProof/>
            <w:webHidden/>
          </w:rPr>
          <w:fldChar w:fldCharType="separate"/>
        </w:r>
        <w:r w:rsidR="00200813">
          <w:rPr>
            <w:noProof/>
            <w:webHidden/>
          </w:rPr>
          <w:t>3</w:t>
        </w:r>
        <w:r w:rsidR="0072472F">
          <w:rPr>
            <w:noProof/>
            <w:webHidden/>
          </w:rPr>
          <w:fldChar w:fldCharType="end"/>
        </w:r>
      </w:hyperlink>
    </w:p>
    <w:p w14:paraId="41C615F0" w14:textId="5EE84E16" w:rsidR="0072472F" w:rsidRDefault="00000000">
      <w:pPr>
        <w:pStyle w:val="TOC3"/>
        <w:tabs>
          <w:tab w:val="right" w:leader="dot" w:pos="10070"/>
        </w:tabs>
        <w:rPr>
          <w:rFonts w:asciiTheme="minorHAnsi" w:eastAsiaTheme="minorEastAsia" w:hAnsiTheme="minorHAnsi" w:cstheme="minorBidi"/>
          <w:noProof/>
          <w:color w:val="auto"/>
        </w:rPr>
      </w:pPr>
      <w:hyperlink w:anchor="_Toc99611707" w:history="1">
        <w:r w:rsidR="0072472F" w:rsidRPr="001611CF">
          <w:rPr>
            <w:rStyle w:val="Hyperlink"/>
            <w:noProof/>
          </w:rPr>
          <w:t>Grades and curricular area(s)</w:t>
        </w:r>
        <w:r w:rsidR="0072472F">
          <w:rPr>
            <w:noProof/>
            <w:webHidden/>
          </w:rPr>
          <w:tab/>
        </w:r>
        <w:r w:rsidR="0072472F">
          <w:rPr>
            <w:noProof/>
            <w:webHidden/>
          </w:rPr>
          <w:fldChar w:fldCharType="begin"/>
        </w:r>
        <w:r w:rsidR="0072472F">
          <w:rPr>
            <w:noProof/>
            <w:webHidden/>
          </w:rPr>
          <w:instrText xml:space="preserve"> PAGEREF _Toc99611707 \h </w:instrText>
        </w:r>
        <w:r w:rsidR="0072472F">
          <w:rPr>
            <w:noProof/>
            <w:webHidden/>
          </w:rPr>
        </w:r>
        <w:r w:rsidR="0072472F">
          <w:rPr>
            <w:noProof/>
            <w:webHidden/>
          </w:rPr>
          <w:fldChar w:fldCharType="separate"/>
        </w:r>
        <w:r w:rsidR="00200813">
          <w:rPr>
            <w:noProof/>
            <w:webHidden/>
          </w:rPr>
          <w:t>3</w:t>
        </w:r>
        <w:r w:rsidR="0072472F">
          <w:rPr>
            <w:noProof/>
            <w:webHidden/>
          </w:rPr>
          <w:fldChar w:fldCharType="end"/>
        </w:r>
      </w:hyperlink>
    </w:p>
    <w:p w14:paraId="67446A02" w14:textId="0E6681D6" w:rsidR="0072472F" w:rsidRDefault="00000000">
      <w:pPr>
        <w:pStyle w:val="TOC3"/>
        <w:tabs>
          <w:tab w:val="right" w:leader="dot" w:pos="10070"/>
        </w:tabs>
        <w:rPr>
          <w:rFonts w:asciiTheme="minorHAnsi" w:eastAsiaTheme="minorEastAsia" w:hAnsiTheme="minorHAnsi" w:cstheme="minorBidi"/>
          <w:noProof/>
          <w:color w:val="auto"/>
        </w:rPr>
      </w:pPr>
      <w:hyperlink w:anchor="_Toc99611708" w:history="1">
        <w:r w:rsidR="0072472F" w:rsidRPr="001611CF">
          <w:rPr>
            <w:rStyle w:val="Hyperlink"/>
            <w:noProof/>
          </w:rPr>
          <w:t>Big ideas</w:t>
        </w:r>
        <w:r w:rsidR="0072472F">
          <w:rPr>
            <w:noProof/>
            <w:webHidden/>
          </w:rPr>
          <w:tab/>
        </w:r>
        <w:r w:rsidR="0072472F">
          <w:rPr>
            <w:noProof/>
            <w:webHidden/>
          </w:rPr>
          <w:fldChar w:fldCharType="begin"/>
        </w:r>
        <w:r w:rsidR="0072472F">
          <w:rPr>
            <w:noProof/>
            <w:webHidden/>
          </w:rPr>
          <w:instrText xml:space="preserve"> PAGEREF _Toc99611708 \h </w:instrText>
        </w:r>
        <w:r w:rsidR="0072472F">
          <w:rPr>
            <w:noProof/>
            <w:webHidden/>
          </w:rPr>
        </w:r>
        <w:r w:rsidR="0072472F">
          <w:rPr>
            <w:noProof/>
            <w:webHidden/>
          </w:rPr>
          <w:fldChar w:fldCharType="separate"/>
        </w:r>
        <w:r w:rsidR="00200813">
          <w:rPr>
            <w:noProof/>
            <w:webHidden/>
          </w:rPr>
          <w:t>3</w:t>
        </w:r>
        <w:r w:rsidR="0072472F">
          <w:rPr>
            <w:noProof/>
            <w:webHidden/>
          </w:rPr>
          <w:fldChar w:fldCharType="end"/>
        </w:r>
      </w:hyperlink>
    </w:p>
    <w:p w14:paraId="46A3B60D" w14:textId="5D31CEC7" w:rsidR="0072472F" w:rsidRDefault="00000000">
      <w:pPr>
        <w:pStyle w:val="TOC3"/>
        <w:tabs>
          <w:tab w:val="right" w:leader="dot" w:pos="10070"/>
        </w:tabs>
        <w:rPr>
          <w:rFonts w:asciiTheme="minorHAnsi" w:eastAsiaTheme="minorEastAsia" w:hAnsiTheme="minorHAnsi" w:cstheme="minorBidi"/>
          <w:noProof/>
          <w:color w:val="auto"/>
        </w:rPr>
      </w:pPr>
      <w:hyperlink w:anchor="_Toc99611709" w:history="1">
        <w:r w:rsidR="0072472F" w:rsidRPr="001611CF">
          <w:rPr>
            <w:rStyle w:val="Hyperlink"/>
            <w:noProof/>
          </w:rPr>
          <w:t>Curricular competencies</w:t>
        </w:r>
        <w:r w:rsidR="0072472F">
          <w:rPr>
            <w:noProof/>
            <w:webHidden/>
          </w:rPr>
          <w:tab/>
        </w:r>
        <w:r w:rsidR="0072472F">
          <w:rPr>
            <w:noProof/>
            <w:webHidden/>
          </w:rPr>
          <w:fldChar w:fldCharType="begin"/>
        </w:r>
        <w:r w:rsidR="0072472F">
          <w:rPr>
            <w:noProof/>
            <w:webHidden/>
          </w:rPr>
          <w:instrText xml:space="preserve"> PAGEREF _Toc99611709 \h </w:instrText>
        </w:r>
        <w:r w:rsidR="0072472F">
          <w:rPr>
            <w:noProof/>
            <w:webHidden/>
          </w:rPr>
        </w:r>
        <w:r w:rsidR="0072472F">
          <w:rPr>
            <w:noProof/>
            <w:webHidden/>
          </w:rPr>
          <w:fldChar w:fldCharType="separate"/>
        </w:r>
        <w:r w:rsidR="00200813">
          <w:rPr>
            <w:noProof/>
            <w:webHidden/>
          </w:rPr>
          <w:t>3</w:t>
        </w:r>
        <w:r w:rsidR="0072472F">
          <w:rPr>
            <w:noProof/>
            <w:webHidden/>
          </w:rPr>
          <w:fldChar w:fldCharType="end"/>
        </w:r>
      </w:hyperlink>
    </w:p>
    <w:p w14:paraId="118BFD12" w14:textId="747BAACD" w:rsidR="0072472F" w:rsidRDefault="00000000">
      <w:pPr>
        <w:pStyle w:val="TOC2"/>
        <w:tabs>
          <w:tab w:val="right" w:leader="dot" w:pos="10070"/>
        </w:tabs>
        <w:rPr>
          <w:rFonts w:asciiTheme="minorHAnsi" w:eastAsiaTheme="minorEastAsia" w:hAnsiTheme="minorHAnsi" w:cstheme="minorBidi"/>
          <w:b w:val="0"/>
          <w:noProof/>
          <w:color w:val="auto"/>
        </w:rPr>
      </w:pPr>
      <w:hyperlink w:anchor="_Toc99611710" w:history="1">
        <w:r w:rsidR="0072472F" w:rsidRPr="001611CF">
          <w:rPr>
            <w:rStyle w:val="Hyperlink"/>
            <w:noProof/>
          </w:rPr>
          <w:t>Materials/Resources</w:t>
        </w:r>
        <w:r w:rsidR="0072472F">
          <w:rPr>
            <w:noProof/>
            <w:webHidden/>
          </w:rPr>
          <w:tab/>
        </w:r>
        <w:r w:rsidR="0072472F">
          <w:rPr>
            <w:noProof/>
            <w:webHidden/>
          </w:rPr>
          <w:fldChar w:fldCharType="begin"/>
        </w:r>
        <w:r w:rsidR="0072472F">
          <w:rPr>
            <w:noProof/>
            <w:webHidden/>
          </w:rPr>
          <w:instrText xml:space="preserve"> PAGEREF _Toc99611710 \h </w:instrText>
        </w:r>
        <w:r w:rsidR="0072472F">
          <w:rPr>
            <w:noProof/>
            <w:webHidden/>
          </w:rPr>
        </w:r>
        <w:r w:rsidR="0072472F">
          <w:rPr>
            <w:noProof/>
            <w:webHidden/>
          </w:rPr>
          <w:fldChar w:fldCharType="separate"/>
        </w:r>
        <w:r w:rsidR="00200813">
          <w:rPr>
            <w:noProof/>
            <w:webHidden/>
          </w:rPr>
          <w:t>4</w:t>
        </w:r>
        <w:r w:rsidR="0072472F">
          <w:rPr>
            <w:noProof/>
            <w:webHidden/>
          </w:rPr>
          <w:fldChar w:fldCharType="end"/>
        </w:r>
      </w:hyperlink>
    </w:p>
    <w:p w14:paraId="4278680B" w14:textId="0F2F6DCF" w:rsidR="0072472F" w:rsidRDefault="00000000">
      <w:pPr>
        <w:pStyle w:val="TOC3"/>
        <w:tabs>
          <w:tab w:val="right" w:leader="dot" w:pos="10070"/>
        </w:tabs>
        <w:rPr>
          <w:rFonts w:asciiTheme="minorHAnsi" w:eastAsiaTheme="minorEastAsia" w:hAnsiTheme="minorHAnsi" w:cstheme="minorBidi"/>
          <w:noProof/>
          <w:color w:val="auto"/>
        </w:rPr>
      </w:pPr>
      <w:hyperlink w:anchor="_Toc99611711" w:history="1">
        <w:r w:rsidR="0072472F" w:rsidRPr="001611CF">
          <w:rPr>
            <w:rStyle w:val="Hyperlink"/>
            <w:noProof/>
          </w:rPr>
          <w:t>Online Resources on South Asian Design</w:t>
        </w:r>
        <w:r w:rsidR="0072472F">
          <w:rPr>
            <w:noProof/>
            <w:webHidden/>
          </w:rPr>
          <w:tab/>
        </w:r>
        <w:r w:rsidR="0072472F">
          <w:rPr>
            <w:noProof/>
            <w:webHidden/>
          </w:rPr>
          <w:fldChar w:fldCharType="begin"/>
        </w:r>
        <w:r w:rsidR="0072472F">
          <w:rPr>
            <w:noProof/>
            <w:webHidden/>
          </w:rPr>
          <w:instrText xml:space="preserve"> PAGEREF _Toc99611711 \h </w:instrText>
        </w:r>
        <w:r w:rsidR="0072472F">
          <w:rPr>
            <w:noProof/>
            <w:webHidden/>
          </w:rPr>
        </w:r>
        <w:r w:rsidR="0072472F">
          <w:rPr>
            <w:noProof/>
            <w:webHidden/>
          </w:rPr>
          <w:fldChar w:fldCharType="separate"/>
        </w:r>
        <w:r w:rsidR="00200813">
          <w:rPr>
            <w:noProof/>
            <w:webHidden/>
          </w:rPr>
          <w:t>4</w:t>
        </w:r>
        <w:r w:rsidR="0072472F">
          <w:rPr>
            <w:noProof/>
            <w:webHidden/>
          </w:rPr>
          <w:fldChar w:fldCharType="end"/>
        </w:r>
      </w:hyperlink>
    </w:p>
    <w:p w14:paraId="203C32EF" w14:textId="38845D3D" w:rsidR="0072472F" w:rsidRDefault="00000000">
      <w:pPr>
        <w:pStyle w:val="TOC3"/>
        <w:tabs>
          <w:tab w:val="right" w:leader="dot" w:pos="10070"/>
        </w:tabs>
        <w:rPr>
          <w:rFonts w:asciiTheme="minorHAnsi" w:eastAsiaTheme="minorEastAsia" w:hAnsiTheme="minorHAnsi" w:cstheme="minorBidi"/>
          <w:noProof/>
          <w:color w:val="auto"/>
        </w:rPr>
      </w:pPr>
      <w:hyperlink w:anchor="_Toc99611712" w:history="1">
        <w:r w:rsidR="0072472F" w:rsidRPr="001611CF">
          <w:rPr>
            <w:rStyle w:val="Hyperlink"/>
            <w:noProof/>
          </w:rPr>
          <w:t>Templates</w:t>
        </w:r>
        <w:r w:rsidR="0072472F">
          <w:rPr>
            <w:noProof/>
            <w:webHidden/>
          </w:rPr>
          <w:tab/>
        </w:r>
        <w:r w:rsidR="0072472F">
          <w:rPr>
            <w:noProof/>
            <w:webHidden/>
          </w:rPr>
          <w:fldChar w:fldCharType="begin"/>
        </w:r>
        <w:r w:rsidR="0072472F">
          <w:rPr>
            <w:noProof/>
            <w:webHidden/>
          </w:rPr>
          <w:instrText xml:space="preserve"> PAGEREF _Toc99611712 \h </w:instrText>
        </w:r>
        <w:r w:rsidR="0072472F">
          <w:rPr>
            <w:noProof/>
            <w:webHidden/>
          </w:rPr>
        </w:r>
        <w:r w:rsidR="0072472F">
          <w:rPr>
            <w:noProof/>
            <w:webHidden/>
          </w:rPr>
          <w:fldChar w:fldCharType="separate"/>
        </w:r>
        <w:r w:rsidR="00200813">
          <w:rPr>
            <w:noProof/>
            <w:webHidden/>
          </w:rPr>
          <w:t>4</w:t>
        </w:r>
        <w:r w:rsidR="0072472F">
          <w:rPr>
            <w:noProof/>
            <w:webHidden/>
          </w:rPr>
          <w:fldChar w:fldCharType="end"/>
        </w:r>
      </w:hyperlink>
    </w:p>
    <w:p w14:paraId="407AB27F" w14:textId="2FA21034" w:rsidR="0072472F" w:rsidRDefault="00000000">
      <w:pPr>
        <w:pStyle w:val="TOC2"/>
        <w:tabs>
          <w:tab w:val="right" w:leader="dot" w:pos="10070"/>
        </w:tabs>
        <w:rPr>
          <w:rFonts w:asciiTheme="minorHAnsi" w:eastAsiaTheme="minorEastAsia" w:hAnsiTheme="minorHAnsi" w:cstheme="minorBidi"/>
          <w:b w:val="0"/>
          <w:noProof/>
          <w:color w:val="auto"/>
        </w:rPr>
      </w:pPr>
      <w:hyperlink w:anchor="_Toc99611713" w:history="1">
        <w:r w:rsidR="0072472F" w:rsidRPr="001611CF">
          <w:rPr>
            <w:rStyle w:val="Hyperlink"/>
            <w:noProof/>
          </w:rPr>
          <w:t>Kick Off and Connect</w:t>
        </w:r>
        <w:r w:rsidR="0072472F">
          <w:rPr>
            <w:noProof/>
            <w:webHidden/>
          </w:rPr>
          <w:tab/>
        </w:r>
        <w:r w:rsidR="0072472F">
          <w:rPr>
            <w:noProof/>
            <w:webHidden/>
          </w:rPr>
          <w:fldChar w:fldCharType="begin"/>
        </w:r>
        <w:r w:rsidR="0072472F">
          <w:rPr>
            <w:noProof/>
            <w:webHidden/>
          </w:rPr>
          <w:instrText xml:space="preserve"> PAGEREF _Toc99611713 \h </w:instrText>
        </w:r>
        <w:r w:rsidR="0072472F">
          <w:rPr>
            <w:noProof/>
            <w:webHidden/>
          </w:rPr>
        </w:r>
        <w:r w:rsidR="0072472F">
          <w:rPr>
            <w:noProof/>
            <w:webHidden/>
          </w:rPr>
          <w:fldChar w:fldCharType="separate"/>
        </w:r>
        <w:r w:rsidR="00200813">
          <w:rPr>
            <w:noProof/>
            <w:webHidden/>
          </w:rPr>
          <w:t>5</w:t>
        </w:r>
        <w:r w:rsidR="0072472F">
          <w:rPr>
            <w:noProof/>
            <w:webHidden/>
          </w:rPr>
          <w:fldChar w:fldCharType="end"/>
        </w:r>
      </w:hyperlink>
    </w:p>
    <w:p w14:paraId="3E1E8A67" w14:textId="7982CFFB" w:rsidR="0072472F" w:rsidRDefault="00000000">
      <w:pPr>
        <w:pStyle w:val="TOC3"/>
        <w:tabs>
          <w:tab w:val="right" w:leader="dot" w:pos="10070"/>
        </w:tabs>
        <w:rPr>
          <w:rFonts w:asciiTheme="minorHAnsi" w:eastAsiaTheme="minorEastAsia" w:hAnsiTheme="minorHAnsi" w:cstheme="minorBidi"/>
          <w:noProof/>
          <w:color w:val="auto"/>
        </w:rPr>
      </w:pPr>
      <w:hyperlink w:anchor="_Toc99611714" w:history="1">
        <w:r w:rsidR="0072472F" w:rsidRPr="001611CF">
          <w:rPr>
            <w:rStyle w:val="Hyperlink"/>
            <w:noProof/>
          </w:rPr>
          <w:t>Grade 7: Identifying Transformations</w:t>
        </w:r>
        <w:r w:rsidR="0072472F">
          <w:rPr>
            <w:noProof/>
            <w:webHidden/>
          </w:rPr>
          <w:tab/>
        </w:r>
        <w:r w:rsidR="0072472F">
          <w:rPr>
            <w:noProof/>
            <w:webHidden/>
          </w:rPr>
          <w:fldChar w:fldCharType="begin"/>
        </w:r>
        <w:r w:rsidR="0072472F">
          <w:rPr>
            <w:noProof/>
            <w:webHidden/>
          </w:rPr>
          <w:instrText xml:space="preserve"> PAGEREF _Toc99611714 \h </w:instrText>
        </w:r>
        <w:r w:rsidR="0072472F">
          <w:rPr>
            <w:noProof/>
            <w:webHidden/>
          </w:rPr>
        </w:r>
        <w:r w:rsidR="0072472F">
          <w:rPr>
            <w:noProof/>
            <w:webHidden/>
          </w:rPr>
          <w:fldChar w:fldCharType="separate"/>
        </w:r>
        <w:r w:rsidR="00200813">
          <w:rPr>
            <w:noProof/>
            <w:webHidden/>
          </w:rPr>
          <w:t>5</w:t>
        </w:r>
        <w:r w:rsidR="0072472F">
          <w:rPr>
            <w:noProof/>
            <w:webHidden/>
          </w:rPr>
          <w:fldChar w:fldCharType="end"/>
        </w:r>
      </w:hyperlink>
    </w:p>
    <w:p w14:paraId="34B06A36" w14:textId="686E9913" w:rsidR="0072472F" w:rsidRDefault="00000000">
      <w:pPr>
        <w:pStyle w:val="TOC3"/>
        <w:tabs>
          <w:tab w:val="right" w:leader="dot" w:pos="10070"/>
        </w:tabs>
        <w:rPr>
          <w:rFonts w:asciiTheme="minorHAnsi" w:eastAsiaTheme="minorEastAsia" w:hAnsiTheme="minorHAnsi" w:cstheme="minorBidi"/>
          <w:noProof/>
          <w:color w:val="auto"/>
        </w:rPr>
      </w:pPr>
      <w:hyperlink w:anchor="_Toc99611715" w:history="1">
        <w:r w:rsidR="0072472F" w:rsidRPr="001611CF">
          <w:rPr>
            <w:rStyle w:val="Hyperlink"/>
            <w:noProof/>
          </w:rPr>
          <w:t>Grade 8: South Asian Architecture</w:t>
        </w:r>
        <w:r w:rsidR="0072472F">
          <w:rPr>
            <w:noProof/>
            <w:webHidden/>
          </w:rPr>
          <w:tab/>
        </w:r>
        <w:r w:rsidR="0072472F">
          <w:rPr>
            <w:noProof/>
            <w:webHidden/>
          </w:rPr>
          <w:fldChar w:fldCharType="begin"/>
        </w:r>
        <w:r w:rsidR="0072472F">
          <w:rPr>
            <w:noProof/>
            <w:webHidden/>
          </w:rPr>
          <w:instrText xml:space="preserve"> PAGEREF _Toc99611715 \h </w:instrText>
        </w:r>
        <w:r w:rsidR="0072472F">
          <w:rPr>
            <w:noProof/>
            <w:webHidden/>
          </w:rPr>
        </w:r>
        <w:r w:rsidR="0072472F">
          <w:rPr>
            <w:noProof/>
            <w:webHidden/>
          </w:rPr>
          <w:fldChar w:fldCharType="separate"/>
        </w:r>
        <w:r w:rsidR="00200813">
          <w:rPr>
            <w:noProof/>
            <w:webHidden/>
          </w:rPr>
          <w:t>5</w:t>
        </w:r>
        <w:r w:rsidR="0072472F">
          <w:rPr>
            <w:noProof/>
            <w:webHidden/>
          </w:rPr>
          <w:fldChar w:fldCharType="end"/>
        </w:r>
      </w:hyperlink>
    </w:p>
    <w:p w14:paraId="6EE75675" w14:textId="162A3B1D" w:rsidR="0072472F" w:rsidRDefault="00000000">
      <w:pPr>
        <w:pStyle w:val="TOC3"/>
        <w:tabs>
          <w:tab w:val="right" w:leader="dot" w:pos="10070"/>
        </w:tabs>
        <w:rPr>
          <w:rFonts w:asciiTheme="minorHAnsi" w:eastAsiaTheme="minorEastAsia" w:hAnsiTheme="minorHAnsi" w:cstheme="minorBidi"/>
          <w:noProof/>
          <w:color w:val="auto"/>
        </w:rPr>
      </w:pPr>
      <w:hyperlink w:anchor="_Toc99611716" w:history="1">
        <w:r w:rsidR="0072472F" w:rsidRPr="001611CF">
          <w:rPr>
            <w:rStyle w:val="Hyperlink"/>
            <w:noProof/>
          </w:rPr>
          <w:t>Grade 9: South Asian Designs</w:t>
        </w:r>
        <w:r w:rsidR="0072472F">
          <w:rPr>
            <w:noProof/>
            <w:webHidden/>
          </w:rPr>
          <w:tab/>
        </w:r>
        <w:r w:rsidR="0072472F">
          <w:rPr>
            <w:noProof/>
            <w:webHidden/>
          </w:rPr>
          <w:fldChar w:fldCharType="begin"/>
        </w:r>
        <w:r w:rsidR="0072472F">
          <w:rPr>
            <w:noProof/>
            <w:webHidden/>
          </w:rPr>
          <w:instrText xml:space="preserve"> PAGEREF _Toc99611716 \h </w:instrText>
        </w:r>
        <w:r w:rsidR="0072472F">
          <w:rPr>
            <w:noProof/>
            <w:webHidden/>
          </w:rPr>
        </w:r>
        <w:r w:rsidR="0072472F">
          <w:rPr>
            <w:noProof/>
            <w:webHidden/>
          </w:rPr>
          <w:fldChar w:fldCharType="separate"/>
        </w:r>
        <w:r w:rsidR="00200813">
          <w:rPr>
            <w:noProof/>
            <w:webHidden/>
          </w:rPr>
          <w:t>6</w:t>
        </w:r>
        <w:r w:rsidR="0072472F">
          <w:rPr>
            <w:noProof/>
            <w:webHidden/>
          </w:rPr>
          <w:fldChar w:fldCharType="end"/>
        </w:r>
      </w:hyperlink>
    </w:p>
    <w:p w14:paraId="3BECB33A" w14:textId="13A0DE0A" w:rsidR="0072472F" w:rsidRDefault="00000000">
      <w:pPr>
        <w:pStyle w:val="TOC2"/>
        <w:tabs>
          <w:tab w:val="right" w:leader="dot" w:pos="10070"/>
        </w:tabs>
        <w:rPr>
          <w:rFonts w:asciiTheme="minorHAnsi" w:eastAsiaTheme="minorEastAsia" w:hAnsiTheme="minorHAnsi" w:cstheme="minorBidi"/>
          <w:b w:val="0"/>
          <w:noProof/>
          <w:color w:val="auto"/>
        </w:rPr>
      </w:pPr>
      <w:hyperlink w:anchor="_Toc99611717" w:history="1">
        <w:r w:rsidR="0072472F" w:rsidRPr="001611CF">
          <w:rPr>
            <w:rStyle w:val="Hyperlink"/>
            <w:noProof/>
          </w:rPr>
          <w:t>Explore and Engage</w:t>
        </w:r>
        <w:r w:rsidR="0072472F">
          <w:rPr>
            <w:noProof/>
            <w:webHidden/>
          </w:rPr>
          <w:tab/>
        </w:r>
        <w:r w:rsidR="0072472F">
          <w:rPr>
            <w:noProof/>
            <w:webHidden/>
          </w:rPr>
          <w:fldChar w:fldCharType="begin"/>
        </w:r>
        <w:r w:rsidR="0072472F">
          <w:rPr>
            <w:noProof/>
            <w:webHidden/>
          </w:rPr>
          <w:instrText xml:space="preserve"> PAGEREF _Toc99611717 \h </w:instrText>
        </w:r>
        <w:r w:rsidR="0072472F">
          <w:rPr>
            <w:noProof/>
            <w:webHidden/>
          </w:rPr>
        </w:r>
        <w:r w:rsidR="0072472F">
          <w:rPr>
            <w:noProof/>
            <w:webHidden/>
          </w:rPr>
          <w:fldChar w:fldCharType="separate"/>
        </w:r>
        <w:r w:rsidR="00200813">
          <w:rPr>
            <w:noProof/>
            <w:webHidden/>
          </w:rPr>
          <w:t>6</w:t>
        </w:r>
        <w:r w:rsidR="0072472F">
          <w:rPr>
            <w:noProof/>
            <w:webHidden/>
          </w:rPr>
          <w:fldChar w:fldCharType="end"/>
        </w:r>
      </w:hyperlink>
    </w:p>
    <w:p w14:paraId="02A48121" w14:textId="59A99CB9" w:rsidR="0072472F" w:rsidRDefault="00000000">
      <w:pPr>
        <w:pStyle w:val="TOC3"/>
        <w:tabs>
          <w:tab w:val="right" w:leader="dot" w:pos="10070"/>
        </w:tabs>
        <w:rPr>
          <w:rFonts w:asciiTheme="minorHAnsi" w:eastAsiaTheme="minorEastAsia" w:hAnsiTheme="minorHAnsi" w:cstheme="minorBidi"/>
          <w:noProof/>
          <w:color w:val="auto"/>
        </w:rPr>
      </w:pPr>
      <w:hyperlink w:anchor="_Toc99611718" w:history="1">
        <w:r w:rsidR="0072472F" w:rsidRPr="001611CF">
          <w:rPr>
            <w:rStyle w:val="Hyperlink"/>
            <w:noProof/>
          </w:rPr>
          <w:t>Grade 7: Design Challenge</w:t>
        </w:r>
        <w:r w:rsidR="0072472F">
          <w:rPr>
            <w:noProof/>
            <w:webHidden/>
          </w:rPr>
          <w:tab/>
        </w:r>
        <w:r w:rsidR="0072472F">
          <w:rPr>
            <w:noProof/>
            <w:webHidden/>
          </w:rPr>
          <w:fldChar w:fldCharType="begin"/>
        </w:r>
        <w:r w:rsidR="0072472F">
          <w:rPr>
            <w:noProof/>
            <w:webHidden/>
          </w:rPr>
          <w:instrText xml:space="preserve"> PAGEREF _Toc99611718 \h </w:instrText>
        </w:r>
        <w:r w:rsidR="0072472F">
          <w:rPr>
            <w:noProof/>
            <w:webHidden/>
          </w:rPr>
        </w:r>
        <w:r w:rsidR="0072472F">
          <w:rPr>
            <w:noProof/>
            <w:webHidden/>
          </w:rPr>
          <w:fldChar w:fldCharType="separate"/>
        </w:r>
        <w:r w:rsidR="00200813">
          <w:rPr>
            <w:noProof/>
            <w:webHidden/>
          </w:rPr>
          <w:t>6</w:t>
        </w:r>
        <w:r w:rsidR="0072472F">
          <w:rPr>
            <w:noProof/>
            <w:webHidden/>
          </w:rPr>
          <w:fldChar w:fldCharType="end"/>
        </w:r>
      </w:hyperlink>
    </w:p>
    <w:p w14:paraId="7BFA8648" w14:textId="022BF311" w:rsidR="0072472F" w:rsidRDefault="00000000">
      <w:pPr>
        <w:pStyle w:val="TOC3"/>
        <w:tabs>
          <w:tab w:val="right" w:leader="dot" w:pos="10070"/>
        </w:tabs>
        <w:rPr>
          <w:rFonts w:asciiTheme="minorHAnsi" w:eastAsiaTheme="minorEastAsia" w:hAnsiTheme="minorHAnsi" w:cstheme="minorBidi"/>
          <w:noProof/>
          <w:color w:val="auto"/>
        </w:rPr>
      </w:pPr>
      <w:hyperlink w:anchor="_Toc99611719" w:history="1">
        <w:r w:rsidR="0072472F" w:rsidRPr="001611CF">
          <w:rPr>
            <w:rStyle w:val="Hyperlink"/>
            <w:noProof/>
          </w:rPr>
          <w:t>Grade 8: Design Challenge</w:t>
        </w:r>
        <w:r w:rsidR="0072472F">
          <w:rPr>
            <w:noProof/>
            <w:webHidden/>
          </w:rPr>
          <w:tab/>
        </w:r>
        <w:r w:rsidR="0072472F">
          <w:rPr>
            <w:noProof/>
            <w:webHidden/>
          </w:rPr>
          <w:fldChar w:fldCharType="begin"/>
        </w:r>
        <w:r w:rsidR="0072472F">
          <w:rPr>
            <w:noProof/>
            <w:webHidden/>
          </w:rPr>
          <w:instrText xml:space="preserve"> PAGEREF _Toc99611719 \h </w:instrText>
        </w:r>
        <w:r w:rsidR="0072472F">
          <w:rPr>
            <w:noProof/>
            <w:webHidden/>
          </w:rPr>
        </w:r>
        <w:r w:rsidR="0072472F">
          <w:rPr>
            <w:noProof/>
            <w:webHidden/>
          </w:rPr>
          <w:fldChar w:fldCharType="separate"/>
        </w:r>
        <w:r w:rsidR="00200813">
          <w:rPr>
            <w:noProof/>
            <w:webHidden/>
          </w:rPr>
          <w:t>6</w:t>
        </w:r>
        <w:r w:rsidR="0072472F">
          <w:rPr>
            <w:noProof/>
            <w:webHidden/>
          </w:rPr>
          <w:fldChar w:fldCharType="end"/>
        </w:r>
      </w:hyperlink>
    </w:p>
    <w:p w14:paraId="54FE7A4F" w14:textId="292BACBD" w:rsidR="0072472F" w:rsidRDefault="00000000">
      <w:pPr>
        <w:pStyle w:val="TOC3"/>
        <w:tabs>
          <w:tab w:val="right" w:leader="dot" w:pos="10070"/>
        </w:tabs>
        <w:rPr>
          <w:rFonts w:asciiTheme="minorHAnsi" w:eastAsiaTheme="minorEastAsia" w:hAnsiTheme="minorHAnsi" w:cstheme="minorBidi"/>
          <w:noProof/>
          <w:color w:val="auto"/>
        </w:rPr>
      </w:pPr>
      <w:hyperlink w:anchor="_Toc99611720" w:history="1">
        <w:r w:rsidR="0072472F" w:rsidRPr="001611CF">
          <w:rPr>
            <w:rStyle w:val="Hyperlink"/>
            <w:noProof/>
          </w:rPr>
          <w:t>Grade 9: Design Challenge</w:t>
        </w:r>
        <w:r w:rsidR="0072472F">
          <w:rPr>
            <w:noProof/>
            <w:webHidden/>
          </w:rPr>
          <w:tab/>
        </w:r>
        <w:r w:rsidR="0072472F">
          <w:rPr>
            <w:noProof/>
            <w:webHidden/>
          </w:rPr>
          <w:fldChar w:fldCharType="begin"/>
        </w:r>
        <w:r w:rsidR="0072472F">
          <w:rPr>
            <w:noProof/>
            <w:webHidden/>
          </w:rPr>
          <w:instrText xml:space="preserve"> PAGEREF _Toc99611720 \h </w:instrText>
        </w:r>
        <w:r w:rsidR="0072472F">
          <w:rPr>
            <w:noProof/>
            <w:webHidden/>
          </w:rPr>
        </w:r>
        <w:r w:rsidR="0072472F">
          <w:rPr>
            <w:noProof/>
            <w:webHidden/>
          </w:rPr>
          <w:fldChar w:fldCharType="separate"/>
        </w:r>
        <w:r w:rsidR="00200813">
          <w:rPr>
            <w:noProof/>
            <w:webHidden/>
          </w:rPr>
          <w:t>7</w:t>
        </w:r>
        <w:r w:rsidR="0072472F">
          <w:rPr>
            <w:noProof/>
            <w:webHidden/>
          </w:rPr>
          <w:fldChar w:fldCharType="end"/>
        </w:r>
      </w:hyperlink>
    </w:p>
    <w:p w14:paraId="41A706BC" w14:textId="76F4F56F" w:rsidR="0072472F" w:rsidRDefault="00000000">
      <w:pPr>
        <w:pStyle w:val="TOC2"/>
        <w:tabs>
          <w:tab w:val="right" w:leader="dot" w:pos="10070"/>
        </w:tabs>
        <w:rPr>
          <w:rFonts w:asciiTheme="minorHAnsi" w:eastAsiaTheme="minorEastAsia" w:hAnsiTheme="minorHAnsi" w:cstheme="minorBidi"/>
          <w:b w:val="0"/>
          <w:noProof/>
          <w:color w:val="auto"/>
        </w:rPr>
      </w:pPr>
      <w:hyperlink w:anchor="_Toc99611721" w:history="1">
        <w:r w:rsidR="0072472F" w:rsidRPr="001611CF">
          <w:rPr>
            <w:rStyle w:val="Hyperlink"/>
            <w:noProof/>
          </w:rPr>
          <w:t>Wrap-Up and Assess</w:t>
        </w:r>
        <w:r w:rsidR="0072472F">
          <w:rPr>
            <w:noProof/>
            <w:webHidden/>
          </w:rPr>
          <w:tab/>
        </w:r>
        <w:r w:rsidR="0072472F">
          <w:rPr>
            <w:noProof/>
            <w:webHidden/>
          </w:rPr>
          <w:fldChar w:fldCharType="begin"/>
        </w:r>
        <w:r w:rsidR="0072472F">
          <w:rPr>
            <w:noProof/>
            <w:webHidden/>
          </w:rPr>
          <w:instrText xml:space="preserve"> PAGEREF _Toc99611721 \h </w:instrText>
        </w:r>
        <w:r w:rsidR="0072472F">
          <w:rPr>
            <w:noProof/>
            <w:webHidden/>
          </w:rPr>
        </w:r>
        <w:r w:rsidR="0072472F">
          <w:rPr>
            <w:noProof/>
            <w:webHidden/>
          </w:rPr>
          <w:fldChar w:fldCharType="separate"/>
        </w:r>
        <w:r w:rsidR="00200813">
          <w:rPr>
            <w:noProof/>
            <w:webHidden/>
          </w:rPr>
          <w:t>8</w:t>
        </w:r>
        <w:r w:rsidR="0072472F">
          <w:rPr>
            <w:noProof/>
            <w:webHidden/>
          </w:rPr>
          <w:fldChar w:fldCharType="end"/>
        </w:r>
      </w:hyperlink>
    </w:p>
    <w:p w14:paraId="3FBA3290" w14:textId="62C4DF34" w:rsidR="0072472F" w:rsidRDefault="00000000">
      <w:pPr>
        <w:pStyle w:val="TOC3"/>
        <w:tabs>
          <w:tab w:val="right" w:leader="dot" w:pos="10070"/>
        </w:tabs>
        <w:rPr>
          <w:rFonts w:asciiTheme="minorHAnsi" w:eastAsiaTheme="minorEastAsia" w:hAnsiTheme="minorHAnsi" w:cstheme="minorBidi"/>
          <w:noProof/>
          <w:color w:val="auto"/>
        </w:rPr>
      </w:pPr>
      <w:hyperlink w:anchor="_Toc99611722" w:history="1">
        <w:r w:rsidR="0072472F" w:rsidRPr="001611CF">
          <w:rPr>
            <w:rStyle w:val="Hyperlink"/>
            <w:noProof/>
          </w:rPr>
          <w:t>Written/Oral Reflection</w:t>
        </w:r>
        <w:r w:rsidR="0072472F">
          <w:rPr>
            <w:noProof/>
            <w:webHidden/>
          </w:rPr>
          <w:tab/>
        </w:r>
        <w:r w:rsidR="0072472F">
          <w:rPr>
            <w:noProof/>
            <w:webHidden/>
          </w:rPr>
          <w:fldChar w:fldCharType="begin"/>
        </w:r>
        <w:r w:rsidR="0072472F">
          <w:rPr>
            <w:noProof/>
            <w:webHidden/>
          </w:rPr>
          <w:instrText xml:space="preserve"> PAGEREF _Toc99611722 \h </w:instrText>
        </w:r>
        <w:r w:rsidR="0072472F">
          <w:rPr>
            <w:noProof/>
            <w:webHidden/>
          </w:rPr>
        </w:r>
        <w:r w:rsidR="0072472F">
          <w:rPr>
            <w:noProof/>
            <w:webHidden/>
          </w:rPr>
          <w:fldChar w:fldCharType="separate"/>
        </w:r>
        <w:r w:rsidR="00200813">
          <w:rPr>
            <w:noProof/>
            <w:webHidden/>
          </w:rPr>
          <w:t>8</w:t>
        </w:r>
        <w:r w:rsidR="0072472F">
          <w:rPr>
            <w:noProof/>
            <w:webHidden/>
          </w:rPr>
          <w:fldChar w:fldCharType="end"/>
        </w:r>
      </w:hyperlink>
    </w:p>
    <w:p w14:paraId="6532971A" w14:textId="4DA2E424" w:rsidR="0072472F" w:rsidRDefault="00000000">
      <w:pPr>
        <w:pStyle w:val="TOC3"/>
        <w:tabs>
          <w:tab w:val="right" w:leader="dot" w:pos="10070"/>
        </w:tabs>
        <w:rPr>
          <w:rFonts w:asciiTheme="minorHAnsi" w:eastAsiaTheme="minorEastAsia" w:hAnsiTheme="minorHAnsi" w:cstheme="minorBidi"/>
          <w:noProof/>
          <w:color w:val="auto"/>
        </w:rPr>
      </w:pPr>
      <w:hyperlink w:anchor="_Toc99611723" w:history="1">
        <w:r w:rsidR="0072472F" w:rsidRPr="001611CF">
          <w:rPr>
            <w:rStyle w:val="Hyperlink"/>
            <w:noProof/>
          </w:rPr>
          <w:t>Summative Assessment</w:t>
        </w:r>
        <w:r w:rsidR="0072472F">
          <w:rPr>
            <w:noProof/>
            <w:webHidden/>
          </w:rPr>
          <w:tab/>
        </w:r>
        <w:r w:rsidR="0072472F">
          <w:rPr>
            <w:noProof/>
            <w:webHidden/>
          </w:rPr>
          <w:fldChar w:fldCharType="begin"/>
        </w:r>
        <w:r w:rsidR="0072472F">
          <w:rPr>
            <w:noProof/>
            <w:webHidden/>
          </w:rPr>
          <w:instrText xml:space="preserve"> PAGEREF _Toc99611723 \h </w:instrText>
        </w:r>
        <w:r w:rsidR="0072472F">
          <w:rPr>
            <w:noProof/>
            <w:webHidden/>
          </w:rPr>
        </w:r>
        <w:r w:rsidR="0072472F">
          <w:rPr>
            <w:noProof/>
            <w:webHidden/>
          </w:rPr>
          <w:fldChar w:fldCharType="separate"/>
        </w:r>
        <w:r w:rsidR="00200813">
          <w:rPr>
            <w:noProof/>
            <w:webHidden/>
          </w:rPr>
          <w:t>8</w:t>
        </w:r>
        <w:r w:rsidR="0072472F">
          <w:rPr>
            <w:noProof/>
            <w:webHidden/>
          </w:rPr>
          <w:fldChar w:fldCharType="end"/>
        </w:r>
      </w:hyperlink>
    </w:p>
    <w:p w14:paraId="60DBA3A6" w14:textId="79D5EC2F" w:rsidR="0072472F" w:rsidRDefault="00000000">
      <w:pPr>
        <w:pStyle w:val="TOC2"/>
        <w:tabs>
          <w:tab w:val="right" w:leader="dot" w:pos="10070"/>
        </w:tabs>
        <w:rPr>
          <w:rFonts w:asciiTheme="minorHAnsi" w:eastAsiaTheme="minorEastAsia" w:hAnsiTheme="minorHAnsi" w:cstheme="minorBidi"/>
          <w:b w:val="0"/>
          <w:noProof/>
          <w:color w:val="auto"/>
        </w:rPr>
      </w:pPr>
      <w:hyperlink w:anchor="_Toc99611724" w:history="1">
        <w:r w:rsidR="0072472F" w:rsidRPr="001611CF">
          <w:rPr>
            <w:rStyle w:val="Hyperlink"/>
            <w:noProof/>
          </w:rPr>
          <w:t>Extend and Transform</w:t>
        </w:r>
        <w:r w:rsidR="0072472F">
          <w:rPr>
            <w:noProof/>
            <w:webHidden/>
          </w:rPr>
          <w:tab/>
        </w:r>
        <w:r w:rsidR="0072472F">
          <w:rPr>
            <w:noProof/>
            <w:webHidden/>
          </w:rPr>
          <w:fldChar w:fldCharType="begin"/>
        </w:r>
        <w:r w:rsidR="0072472F">
          <w:rPr>
            <w:noProof/>
            <w:webHidden/>
          </w:rPr>
          <w:instrText xml:space="preserve"> PAGEREF _Toc99611724 \h </w:instrText>
        </w:r>
        <w:r w:rsidR="0072472F">
          <w:rPr>
            <w:noProof/>
            <w:webHidden/>
          </w:rPr>
        </w:r>
        <w:r w:rsidR="0072472F">
          <w:rPr>
            <w:noProof/>
            <w:webHidden/>
          </w:rPr>
          <w:fldChar w:fldCharType="separate"/>
        </w:r>
        <w:r w:rsidR="00200813">
          <w:rPr>
            <w:noProof/>
            <w:webHidden/>
          </w:rPr>
          <w:t>8</w:t>
        </w:r>
        <w:r w:rsidR="0072472F">
          <w:rPr>
            <w:noProof/>
            <w:webHidden/>
          </w:rPr>
          <w:fldChar w:fldCharType="end"/>
        </w:r>
      </w:hyperlink>
    </w:p>
    <w:p w14:paraId="65220406" w14:textId="18E8ACE3" w:rsidR="0072472F" w:rsidRDefault="00000000">
      <w:pPr>
        <w:pStyle w:val="TOC3"/>
        <w:tabs>
          <w:tab w:val="right" w:leader="dot" w:pos="10070"/>
        </w:tabs>
        <w:rPr>
          <w:rFonts w:asciiTheme="minorHAnsi" w:eastAsiaTheme="minorEastAsia" w:hAnsiTheme="minorHAnsi" w:cstheme="minorBidi"/>
          <w:noProof/>
          <w:color w:val="auto"/>
        </w:rPr>
      </w:pPr>
      <w:hyperlink w:anchor="_Toc99611725" w:history="1">
        <w:r w:rsidR="0072472F" w:rsidRPr="001611CF">
          <w:rPr>
            <w:rStyle w:val="Hyperlink"/>
            <w:noProof/>
          </w:rPr>
          <w:t>Grade 7</w:t>
        </w:r>
        <w:r w:rsidR="0072472F">
          <w:rPr>
            <w:noProof/>
            <w:webHidden/>
          </w:rPr>
          <w:tab/>
        </w:r>
        <w:r w:rsidR="0072472F">
          <w:rPr>
            <w:noProof/>
            <w:webHidden/>
          </w:rPr>
          <w:fldChar w:fldCharType="begin"/>
        </w:r>
        <w:r w:rsidR="0072472F">
          <w:rPr>
            <w:noProof/>
            <w:webHidden/>
          </w:rPr>
          <w:instrText xml:space="preserve"> PAGEREF _Toc99611725 \h </w:instrText>
        </w:r>
        <w:r w:rsidR="0072472F">
          <w:rPr>
            <w:noProof/>
            <w:webHidden/>
          </w:rPr>
        </w:r>
        <w:r w:rsidR="0072472F">
          <w:rPr>
            <w:noProof/>
            <w:webHidden/>
          </w:rPr>
          <w:fldChar w:fldCharType="separate"/>
        </w:r>
        <w:r w:rsidR="00200813">
          <w:rPr>
            <w:noProof/>
            <w:webHidden/>
          </w:rPr>
          <w:t>8</w:t>
        </w:r>
        <w:r w:rsidR="0072472F">
          <w:rPr>
            <w:noProof/>
            <w:webHidden/>
          </w:rPr>
          <w:fldChar w:fldCharType="end"/>
        </w:r>
      </w:hyperlink>
    </w:p>
    <w:p w14:paraId="65014985" w14:textId="1315A0B3" w:rsidR="0072472F" w:rsidRDefault="00000000">
      <w:pPr>
        <w:pStyle w:val="TOC3"/>
        <w:tabs>
          <w:tab w:val="right" w:leader="dot" w:pos="10070"/>
        </w:tabs>
        <w:rPr>
          <w:rFonts w:asciiTheme="minorHAnsi" w:eastAsiaTheme="minorEastAsia" w:hAnsiTheme="minorHAnsi" w:cstheme="minorBidi"/>
          <w:noProof/>
          <w:color w:val="auto"/>
        </w:rPr>
      </w:pPr>
      <w:hyperlink w:anchor="_Toc99611726" w:history="1">
        <w:r w:rsidR="0072472F" w:rsidRPr="001611CF">
          <w:rPr>
            <w:rStyle w:val="Hyperlink"/>
            <w:noProof/>
          </w:rPr>
          <w:t>Grade 8</w:t>
        </w:r>
        <w:r w:rsidR="0072472F">
          <w:rPr>
            <w:noProof/>
            <w:webHidden/>
          </w:rPr>
          <w:tab/>
        </w:r>
        <w:r w:rsidR="0072472F">
          <w:rPr>
            <w:noProof/>
            <w:webHidden/>
          </w:rPr>
          <w:fldChar w:fldCharType="begin"/>
        </w:r>
        <w:r w:rsidR="0072472F">
          <w:rPr>
            <w:noProof/>
            <w:webHidden/>
          </w:rPr>
          <w:instrText xml:space="preserve"> PAGEREF _Toc99611726 \h </w:instrText>
        </w:r>
        <w:r w:rsidR="0072472F">
          <w:rPr>
            <w:noProof/>
            <w:webHidden/>
          </w:rPr>
        </w:r>
        <w:r w:rsidR="0072472F">
          <w:rPr>
            <w:noProof/>
            <w:webHidden/>
          </w:rPr>
          <w:fldChar w:fldCharType="separate"/>
        </w:r>
        <w:r w:rsidR="00200813">
          <w:rPr>
            <w:noProof/>
            <w:webHidden/>
          </w:rPr>
          <w:t>9</w:t>
        </w:r>
        <w:r w:rsidR="0072472F">
          <w:rPr>
            <w:noProof/>
            <w:webHidden/>
          </w:rPr>
          <w:fldChar w:fldCharType="end"/>
        </w:r>
      </w:hyperlink>
    </w:p>
    <w:p w14:paraId="7D6E705E" w14:textId="2D7126E2" w:rsidR="0072472F" w:rsidRDefault="00000000">
      <w:pPr>
        <w:pStyle w:val="TOC3"/>
        <w:tabs>
          <w:tab w:val="right" w:leader="dot" w:pos="10070"/>
        </w:tabs>
        <w:rPr>
          <w:rFonts w:asciiTheme="minorHAnsi" w:eastAsiaTheme="minorEastAsia" w:hAnsiTheme="minorHAnsi" w:cstheme="minorBidi"/>
          <w:noProof/>
          <w:color w:val="auto"/>
        </w:rPr>
      </w:pPr>
      <w:hyperlink w:anchor="_Toc99611727" w:history="1">
        <w:r w:rsidR="0072472F" w:rsidRPr="001611CF">
          <w:rPr>
            <w:rStyle w:val="Hyperlink"/>
            <w:noProof/>
          </w:rPr>
          <w:t>Grade 9</w:t>
        </w:r>
        <w:r w:rsidR="0072472F">
          <w:rPr>
            <w:noProof/>
            <w:webHidden/>
          </w:rPr>
          <w:tab/>
        </w:r>
        <w:r w:rsidR="0072472F">
          <w:rPr>
            <w:noProof/>
            <w:webHidden/>
          </w:rPr>
          <w:fldChar w:fldCharType="begin"/>
        </w:r>
        <w:r w:rsidR="0072472F">
          <w:rPr>
            <w:noProof/>
            <w:webHidden/>
          </w:rPr>
          <w:instrText xml:space="preserve"> PAGEREF _Toc99611727 \h </w:instrText>
        </w:r>
        <w:r w:rsidR="0072472F">
          <w:rPr>
            <w:noProof/>
            <w:webHidden/>
          </w:rPr>
        </w:r>
        <w:r w:rsidR="0072472F">
          <w:rPr>
            <w:noProof/>
            <w:webHidden/>
          </w:rPr>
          <w:fldChar w:fldCharType="separate"/>
        </w:r>
        <w:r w:rsidR="00200813">
          <w:rPr>
            <w:noProof/>
            <w:webHidden/>
          </w:rPr>
          <w:t>9</w:t>
        </w:r>
        <w:r w:rsidR="0072472F">
          <w:rPr>
            <w:noProof/>
            <w:webHidden/>
          </w:rPr>
          <w:fldChar w:fldCharType="end"/>
        </w:r>
      </w:hyperlink>
    </w:p>
    <w:p w14:paraId="24E39600" w14:textId="21F27B68" w:rsidR="007F025F" w:rsidRPr="00446AF4" w:rsidRDefault="0072472F" w:rsidP="00446AF4">
      <w:r>
        <w:rPr>
          <w:noProof/>
        </w:rPr>
        <mc:AlternateContent>
          <mc:Choice Requires="wps">
            <w:drawing>
              <wp:anchor distT="0" distB="0" distL="114300" distR="114300" simplePos="0" relativeHeight="251660291" behindDoc="0" locked="0" layoutInCell="1" allowOverlap="1" wp14:anchorId="7B4D9A56" wp14:editId="7C68CAC2">
                <wp:simplePos x="0" y="0"/>
                <wp:positionH relativeFrom="margin">
                  <wp:posOffset>452755</wp:posOffset>
                </wp:positionH>
                <wp:positionV relativeFrom="margin">
                  <wp:posOffset>7210972</wp:posOffset>
                </wp:positionV>
                <wp:extent cx="5486400" cy="1042670"/>
                <wp:effectExtent l="25400" t="25400" r="25400" b="36830"/>
                <wp:wrapSquare wrapText="bothSides"/>
                <wp:docPr id="1" name="Text Box 1"/>
                <wp:cNvGraphicFramePr/>
                <a:graphic xmlns:a="http://schemas.openxmlformats.org/drawingml/2006/main">
                  <a:graphicData uri="http://schemas.microsoft.com/office/word/2010/wordprocessingShape">
                    <wps:wsp>
                      <wps:cNvSpPr txBox="1"/>
                      <wps:spPr>
                        <a:xfrm>
                          <a:off x="0" y="0"/>
                          <a:ext cx="5486400" cy="1042670"/>
                        </a:xfrm>
                        <a:custGeom>
                          <a:avLst/>
                          <a:gdLst>
                            <a:gd name="connsiteX0" fmla="*/ 0 w 5486400"/>
                            <a:gd name="connsiteY0" fmla="*/ 0 h 1042670"/>
                            <a:gd name="connsiteX1" fmla="*/ 576072 w 5486400"/>
                            <a:gd name="connsiteY1" fmla="*/ 0 h 1042670"/>
                            <a:gd name="connsiteX2" fmla="*/ 1207008 w 5486400"/>
                            <a:gd name="connsiteY2" fmla="*/ 0 h 1042670"/>
                            <a:gd name="connsiteX3" fmla="*/ 1783080 w 5486400"/>
                            <a:gd name="connsiteY3" fmla="*/ 0 h 1042670"/>
                            <a:gd name="connsiteX4" fmla="*/ 2523744 w 5486400"/>
                            <a:gd name="connsiteY4" fmla="*/ 0 h 1042670"/>
                            <a:gd name="connsiteX5" fmla="*/ 3209544 w 5486400"/>
                            <a:gd name="connsiteY5" fmla="*/ 0 h 1042670"/>
                            <a:gd name="connsiteX6" fmla="*/ 3895344 w 5486400"/>
                            <a:gd name="connsiteY6" fmla="*/ 0 h 1042670"/>
                            <a:gd name="connsiteX7" fmla="*/ 4690872 w 5486400"/>
                            <a:gd name="connsiteY7" fmla="*/ 0 h 1042670"/>
                            <a:gd name="connsiteX8" fmla="*/ 5486400 w 5486400"/>
                            <a:gd name="connsiteY8" fmla="*/ 0 h 1042670"/>
                            <a:gd name="connsiteX9" fmla="*/ 5486400 w 5486400"/>
                            <a:gd name="connsiteY9" fmla="*/ 490055 h 1042670"/>
                            <a:gd name="connsiteX10" fmla="*/ 5486400 w 5486400"/>
                            <a:gd name="connsiteY10" fmla="*/ 1042670 h 1042670"/>
                            <a:gd name="connsiteX11" fmla="*/ 4965192 w 5486400"/>
                            <a:gd name="connsiteY11" fmla="*/ 1042670 h 1042670"/>
                            <a:gd name="connsiteX12" fmla="*/ 4389120 w 5486400"/>
                            <a:gd name="connsiteY12" fmla="*/ 1042670 h 1042670"/>
                            <a:gd name="connsiteX13" fmla="*/ 3648456 w 5486400"/>
                            <a:gd name="connsiteY13" fmla="*/ 1042670 h 1042670"/>
                            <a:gd name="connsiteX14" fmla="*/ 2852928 w 5486400"/>
                            <a:gd name="connsiteY14" fmla="*/ 1042670 h 1042670"/>
                            <a:gd name="connsiteX15" fmla="*/ 2221992 w 5486400"/>
                            <a:gd name="connsiteY15" fmla="*/ 1042670 h 1042670"/>
                            <a:gd name="connsiteX16" fmla="*/ 1426464 w 5486400"/>
                            <a:gd name="connsiteY16" fmla="*/ 1042670 h 1042670"/>
                            <a:gd name="connsiteX17" fmla="*/ 850392 w 5486400"/>
                            <a:gd name="connsiteY17" fmla="*/ 1042670 h 1042670"/>
                            <a:gd name="connsiteX18" fmla="*/ 0 w 5486400"/>
                            <a:gd name="connsiteY18" fmla="*/ 1042670 h 1042670"/>
                            <a:gd name="connsiteX19" fmla="*/ 0 w 5486400"/>
                            <a:gd name="connsiteY19" fmla="*/ 552615 h 1042670"/>
                            <a:gd name="connsiteX20" fmla="*/ 0 w 5486400"/>
                            <a:gd name="connsiteY20" fmla="*/ 0 h 1042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486400" h="1042670" fill="none" extrusionOk="0">
                              <a:moveTo>
                                <a:pt x="0" y="0"/>
                              </a:moveTo>
                              <a:cubicBezTo>
                                <a:pt x="205262" y="-4472"/>
                                <a:pt x="361701" y="-17041"/>
                                <a:pt x="576072" y="0"/>
                              </a:cubicBezTo>
                              <a:cubicBezTo>
                                <a:pt x="790443" y="17041"/>
                                <a:pt x="942665" y="-29218"/>
                                <a:pt x="1207008" y="0"/>
                              </a:cubicBezTo>
                              <a:cubicBezTo>
                                <a:pt x="1471351" y="29218"/>
                                <a:pt x="1518304" y="13220"/>
                                <a:pt x="1783080" y="0"/>
                              </a:cubicBezTo>
                              <a:cubicBezTo>
                                <a:pt x="2047856" y="-13220"/>
                                <a:pt x="2196366" y="-17653"/>
                                <a:pt x="2523744" y="0"/>
                              </a:cubicBezTo>
                              <a:cubicBezTo>
                                <a:pt x="2851122" y="17653"/>
                                <a:pt x="2949342" y="-15486"/>
                                <a:pt x="3209544" y="0"/>
                              </a:cubicBezTo>
                              <a:cubicBezTo>
                                <a:pt x="3469746" y="15486"/>
                                <a:pt x="3735914" y="-15291"/>
                                <a:pt x="3895344" y="0"/>
                              </a:cubicBezTo>
                              <a:cubicBezTo>
                                <a:pt x="4054774" y="15291"/>
                                <a:pt x="4499829" y="-9653"/>
                                <a:pt x="4690872" y="0"/>
                              </a:cubicBezTo>
                              <a:cubicBezTo>
                                <a:pt x="4881915" y="9653"/>
                                <a:pt x="5213522" y="-11046"/>
                                <a:pt x="5486400" y="0"/>
                              </a:cubicBezTo>
                              <a:cubicBezTo>
                                <a:pt x="5463883" y="123889"/>
                                <a:pt x="5476274" y="321419"/>
                                <a:pt x="5486400" y="490055"/>
                              </a:cubicBezTo>
                              <a:cubicBezTo>
                                <a:pt x="5496526" y="658692"/>
                                <a:pt x="5475133" y="911134"/>
                                <a:pt x="5486400" y="1042670"/>
                              </a:cubicBezTo>
                              <a:cubicBezTo>
                                <a:pt x="5361012" y="1029881"/>
                                <a:pt x="5204775" y="1018317"/>
                                <a:pt x="4965192" y="1042670"/>
                              </a:cubicBezTo>
                              <a:cubicBezTo>
                                <a:pt x="4725609" y="1067023"/>
                                <a:pt x="4583571" y="1036392"/>
                                <a:pt x="4389120" y="1042670"/>
                              </a:cubicBezTo>
                              <a:cubicBezTo>
                                <a:pt x="4194669" y="1048948"/>
                                <a:pt x="3978761" y="1065664"/>
                                <a:pt x="3648456" y="1042670"/>
                              </a:cubicBezTo>
                              <a:cubicBezTo>
                                <a:pt x="3318151" y="1019676"/>
                                <a:pt x="3237469" y="1080437"/>
                                <a:pt x="2852928" y="1042670"/>
                              </a:cubicBezTo>
                              <a:cubicBezTo>
                                <a:pt x="2468387" y="1004903"/>
                                <a:pt x="2410108" y="1014258"/>
                                <a:pt x="2221992" y="1042670"/>
                              </a:cubicBezTo>
                              <a:cubicBezTo>
                                <a:pt x="2033876" y="1071082"/>
                                <a:pt x="1742666" y="1005371"/>
                                <a:pt x="1426464" y="1042670"/>
                              </a:cubicBezTo>
                              <a:cubicBezTo>
                                <a:pt x="1110262" y="1079969"/>
                                <a:pt x="1133540" y="1038211"/>
                                <a:pt x="850392" y="1042670"/>
                              </a:cubicBezTo>
                              <a:cubicBezTo>
                                <a:pt x="567244" y="1047129"/>
                                <a:pt x="273083" y="1055080"/>
                                <a:pt x="0" y="1042670"/>
                              </a:cubicBezTo>
                              <a:cubicBezTo>
                                <a:pt x="-16000" y="909827"/>
                                <a:pt x="-4055" y="732700"/>
                                <a:pt x="0" y="552615"/>
                              </a:cubicBezTo>
                              <a:cubicBezTo>
                                <a:pt x="4055" y="372531"/>
                                <a:pt x="12216" y="122721"/>
                                <a:pt x="0" y="0"/>
                              </a:cubicBezTo>
                              <a:close/>
                            </a:path>
                            <a:path w="5486400" h="1042670" stroke="0" extrusionOk="0">
                              <a:moveTo>
                                <a:pt x="0" y="0"/>
                              </a:moveTo>
                              <a:cubicBezTo>
                                <a:pt x="129207" y="-13250"/>
                                <a:pt x="491372" y="1675"/>
                                <a:pt x="630936" y="0"/>
                              </a:cubicBezTo>
                              <a:cubicBezTo>
                                <a:pt x="770500" y="-1675"/>
                                <a:pt x="996285" y="-8336"/>
                                <a:pt x="1152144" y="0"/>
                              </a:cubicBezTo>
                              <a:cubicBezTo>
                                <a:pt x="1308003" y="8336"/>
                                <a:pt x="1742576" y="4905"/>
                                <a:pt x="1947672" y="0"/>
                              </a:cubicBezTo>
                              <a:cubicBezTo>
                                <a:pt x="2152768" y="-4905"/>
                                <a:pt x="2432970" y="-4552"/>
                                <a:pt x="2578608" y="0"/>
                              </a:cubicBezTo>
                              <a:cubicBezTo>
                                <a:pt x="2724246" y="4552"/>
                                <a:pt x="2907003" y="1872"/>
                                <a:pt x="3209544" y="0"/>
                              </a:cubicBezTo>
                              <a:cubicBezTo>
                                <a:pt x="3512085" y="-1872"/>
                                <a:pt x="3764199" y="-27625"/>
                                <a:pt x="4005072" y="0"/>
                              </a:cubicBezTo>
                              <a:cubicBezTo>
                                <a:pt x="4245945" y="27625"/>
                                <a:pt x="4431662" y="20558"/>
                                <a:pt x="4581144" y="0"/>
                              </a:cubicBezTo>
                              <a:cubicBezTo>
                                <a:pt x="4730626" y="-20558"/>
                                <a:pt x="5223420" y="26947"/>
                                <a:pt x="5486400" y="0"/>
                              </a:cubicBezTo>
                              <a:cubicBezTo>
                                <a:pt x="5507774" y="243589"/>
                                <a:pt x="5488771" y="387287"/>
                                <a:pt x="5486400" y="542188"/>
                              </a:cubicBezTo>
                              <a:cubicBezTo>
                                <a:pt x="5484029" y="697089"/>
                                <a:pt x="5467101" y="906203"/>
                                <a:pt x="5486400" y="1042670"/>
                              </a:cubicBezTo>
                              <a:cubicBezTo>
                                <a:pt x="5198464" y="1073249"/>
                                <a:pt x="4987145" y="1036626"/>
                                <a:pt x="4800600" y="1042670"/>
                              </a:cubicBezTo>
                              <a:cubicBezTo>
                                <a:pt x="4614055" y="1048714"/>
                                <a:pt x="4305197" y="1066059"/>
                                <a:pt x="4169664" y="1042670"/>
                              </a:cubicBezTo>
                              <a:cubicBezTo>
                                <a:pt x="4034131" y="1019281"/>
                                <a:pt x="3714130" y="1065367"/>
                                <a:pt x="3374136" y="1042670"/>
                              </a:cubicBezTo>
                              <a:cubicBezTo>
                                <a:pt x="3034142" y="1019973"/>
                                <a:pt x="2929328" y="1079132"/>
                                <a:pt x="2578608" y="1042670"/>
                              </a:cubicBezTo>
                              <a:cubicBezTo>
                                <a:pt x="2227888" y="1006208"/>
                                <a:pt x="2146862" y="1041871"/>
                                <a:pt x="2002536" y="1042670"/>
                              </a:cubicBezTo>
                              <a:cubicBezTo>
                                <a:pt x="1858210" y="1043469"/>
                                <a:pt x="1643404" y="1023257"/>
                                <a:pt x="1316736" y="1042670"/>
                              </a:cubicBezTo>
                              <a:cubicBezTo>
                                <a:pt x="990068" y="1062083"/>
                                <a:pt x="451374" y="1095736"/>
                                <a:pt x="0" y="1042670"/>
                              </a:cubicBezTo>
                              <a:cubicBezTo>
                                <a:pt x="14013" y="910219"/>
                                <a:pt x="25869" y="626700"/>
                                <a:pt x="0" y="521335"/>
                              </a:cubicBezTo>
                              <a:cubicBezTo>
                                <a:pt x="-25869" y="415971"/>
                                <a:pt x="-23304" y="199246"/>
                                <a:pt x="0" y="0"/>
                              </a:cubicBezTo>
                              <a:close/>
                            </a:path>
                          </a:pathLst>
                        </a:custGeom>
                        <a:ln w="28575">
                          <a:solidFill>
                            <a:srgbClr val="E52727"/>
                          </a:solidFil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2">
                          <a:schemeClr val="dk1"/>
                        </a:lnRef>
                        <a:fillRef idx="1">
                          <a:schemeClr val="lt1"/>
                        </a:fillRef>
                        <a:effectRef idx="0">
                          <a:schemeClr val="dk1"/>
                        </a:effectRef>
                        <a:fontRef idx="minor">
                          <a:schemeClr val="dk1"/>
                        </a:fontRef>
                      </wps:style>
                      <wps:txbx>
                        <w:txbxContent>
                          <w:p w14:paraId="0B0BB018" w14:textId="77777777" w:rsidR="00004864" w:rsidRPr="004608C8" w:rsidRDefault="00004864" w:rsidP="00004864">
                            <w:pPr>
                              <w:spacing w:after="0"/>
                              <w:jc w:val="center"/>
                              <w:rPr>
                                <w:b/>
                                <w:bCs/>
                              </w:rPr>
                            </w:pPr>
                            <w:r w:rsidRPr="004608C8">
                              <w:rPr>
                                <w:b/>
                                <w:bCs/>
                              </w:rPr>
                              <w:t>Visit the Saffron Threads website for more educational resources:</w:t>
                            </w:r>
                            <w:r w:rsidRPr="004608C8">
                              <w:rPr>
                                <w:b/>
                                <w:bCs/>
                              </w:rPr>
                              <w:br/>
                            </w:r>
                            <w:hyperlink r:id="rId14" w:history="1">
                              <w:r w:rsidRPr="00A14DE1">
                                <w:rPr>
                                  <w:rStyle w:val="Hyperlink"/>
                                </w:rPr>
                                <w:t>www.saffronthreads.ca</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D9A56" id="_x0000_t202" coordsize="21600,21600" o:spt="202" path="m,l,21600r21600,l21600,xe">
                <v:stroke joinstyle="miter"/>
                <v:path gradientshapeok="t" o:connecttype="rect"/>
              </v:shapetype>
              <v:shape id="Text Box 1" o:spid="_x0000_s1026" type="#_x0000_t202" style="position:absolute;margin-left:35.65pt;margin-top:567.8pt;width:6in;height:82.1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" fillcolor="white [3201]" strokecolor="#e52727" strokeweight="2.25pt">
                <v:textbox>
                  <w:txbxContent>
                    <w:p w14:paraId="0B0BB018" w14:textId="77777777" w:rsidR="00004864" w:rsidRPr="004608C8" w:rsidRDefault="00004864" w:rsidP="00004864">
                      <w:pPr>
                        <w:spacing w:after="0"/>
                        <w:jc w:val="center"/>
                        <w:rPr>
                          <w:b/>
                          <w:bCs/>
                        </w:rPr>
                      </w:pPr>
                      <w:r w:rsidRPr="004608C8">
                        <w:rPr>
                          <w:b/>
                          <w:bCs/>
                        </w:rPr>
                        <w:t>Visit the Saffron Threads website for more educational resources:</w:t>
                      </w:r>
                      <w:r w:rsidRPr="004608C8">
                        <w:rPr>
                          <w:b/>
                          <w:bCs/>
                        </w:rPr>
                        <w:br/>
                      </w:r>
                      <w:hyperlink r:id="rId15" w:history="1">
                        <w:r w:rsidRPr="00A14DE1">
                          <w:rPr>
                            <w:rStyle w:val="Hyperlink"/>
                          </w:rPr>
                          <w:t>www.saffronthreads.ca</w:t>
                        </w:r>
                      </w:hyperlink>
                    </w:p>
                  </w:txbxContent>
                </v:textbox>
                <w10:wrap type="square" anchorx="margin" anchory="margin"/>
              </v:shape>
            </w:pict>
          </mc:Fallback>
        </mc:AlternateContent>
      </w:r>
      <w:r w:rsidR="007303D1">
        <w:fldChar w:fldCharType="end"/>
      </w:r>
      <w:r w:rsidR="007F025F">
        <w:br w:type="page"/>
      </w:r>
    </w:p>
    <w:p w14:paraId="49FE5717" w14:textId="77777777" w:rsidR="0030740A" w:rsidRDefault="0041247B" w:rsidP="0040580F">
      <w:pPr>
        <w:pStyle w:val="Heading2"/>
      </w:pPr>
      <w:bookmarkStart w:id="1" w:name="_Toc99611704"/>
      <w:r w:rsidRPr="0040580F">
        <w:lastRenderedPageBreak/>
        <w:t>Overview</w:t>
      </w:r>
      <w:bookmarkEnd w:id="1"/>
    </w:p>
    <w:p w14:paraId="3D5FE612" w14:textId="77777777" w:rsidR="00CE4B9C" w:rsidRDefault="001E63EF" w:rsidP="0040580F">
      <w:pPr>
        <w:pStyle w:val="Heading3"/>
      </w:pPr>
      <w:bookmarkStart w:id="2" w:name="_Toc99611705"/>
      <w:r>
        <w:t>Big question</w:t>
      </w:r>
      <w:bookmarkEnd w:id="2"/>
      <w:r>
        <w:t xml:space="preserve"> </w:t>
      </w:r>
    </w:p>
    <w:p w14:paraId="3671401B" w14:textId="6FF9152B" w:rsidR="00432844" w:rsidRPr="004E64BE" w:rsidRDefault="00432844" w:rsidP="00432844">
      <w:pPr>
        <w:rPr>
          <w:color w:val="FF0000"/>
        </w:rPr>
      </w:pPr>
      <w:r w:rsidRPr="00763C0D">
        <w:t>H</w:t>
      </w:r>
      <w:r w:rsidRPr="004974F6">
        <w:t xml:space="preserve">ow are spatial relationships </w:t>
      </w:r>
      <w:r>
        <w:t>represented</w:t>
      </w:r>
      <w:r w:rsidRPr="004974F6">
        <w:t xml:space="preserve"> </w:t>
      </w:r>
      <w:r>
        <w:t>in</w:t>
      </w:r>
      <w:r w:rsidRPr="004974F6">
        <w:t xml:space="preserve"> South Asian</w:t>
      </w:r>
      <w:r>
        <w:t xml:space="preserve"> design?</w:t>
      </w:r>
    </w:p>
    <w:p w14:paraId="55FEC8C5" w14:textId="77777777" w:rsidR="0037687A" w:rsidRDefault="00643372" w:rsidP="0040580F">
      <w:pPr>
        <w:pStyle w:val="Heading3"/>
      </w:pPr>
      <w:bookmarkStart w:id="3" w:name="_Toc99611706"/>
      <w:r>
        <w:t>Activity</w:t>
      </w:r>
      <w:r w:rsidR="00F05B26">
        <w:t xml:space="preserve"> </w:t>
      </w:r>
      <w:r w:rsidR="000B7ECB">
        <w:t>d</w:t>
      </w:r>
      <w:r w:rsidR="00F05B26">
        <w:t>escription</w:t>
      </w:r>
      <w:bookmarkEnd w:id="3"/>
      <w:r w:rsidR="00F05B26">
        <w:t xml:space="preserve"> </w:t>
      </w:r>
    </w:p>
    <w:p w14:paraId="342D030A" w14:textId="77777777" w:rsidR="00F12951" w:rsidRDefault="00F12951" w:rsidP="00F12951">
      <w:pPr>
        <w:pStyle w:val="Normalstem"/>
      </w:pPr>
      <w:r>
        <w:t>South Asian designs will be explored in a variety of ways to meet grade specific learning standards:</w:t>
      </w:r>
    </w:p>
    <w:p w14:paraId="3DDA61C9" w14:textId="77777777" w:rsidR="00F12951" w:rsidRDefault="00F12951" w:rsidP="00F12951">
      <w:pPr>
        <w:pStyle w:val="ListBullet"/>
      </w:pPr>
      <w:r>
        <w:t>Grade 7 students look at 2-D transformations in South Asian designs and demonstrate their learning by creating their own design.</w:t>
      </w:r>
    </w:p>
    <w:p w14:paraId="7DE63CF9" w14:textId="77777777" w:rsidR="00F12951" w:rsidRDefault="00F12951" w:rsidP="00F12951">
      <w:pPr>
        <w:pStyle w:val="ListBullet"/>
      </w:pPr>
      <w:r>
        <w:t>Grade 8 students create a net for a South Asian building.</w:t>
      </w:r>
    </w:p>
    <w:p w14:paraId="04BE1E50" w14:textId="77777777" w:rsidR="00F12951" w:rsidRPr="00362662" w:rsidRDefault="00F12951" w:rsidP="00F12951">
      <w:pPr>
        <w:pStyle w:val="ListBullet"/>
        <w:rPr>
          <w:b/>
        </w:rPr>
      </w:pPr>
      <w:r>
        <w:t xml:space="preserve">Grade 9 students create a South Asian inspired design by scaling it up or down. </w:t>
      </w:r>
    </w:p>
    <w:p w14:paraId="1D788DFC" w14:textId="77777777" w:rsidR="00C04461" w:rsidRPr="000576C3" w:rsidRDefault="00044E0F" w:rsidP="0040580F">
      <w:pPr>
        <w:pStyle w:val="Heading3"/>
      </w:pPr>
      <w:bookmarkStart w:id="4" w:name="_Toc99611707"/>
      <w:r>
        <w:t>Grades</w:t>
      </w:r>
      <w:r w:rsidR="0003187C">
        <w:t xml:space="preserve"> and c</w:t>
      </w:r>
      <w:r>
        <w:t xml:space="preserve">urricular </w:t>
      </w:r>
      <w:r w:rsidR="000B7ECB">
        <w:t>a</w:t>
      </w:r>
      <w:r>
        <w:t>rea(s)</w:t>
      </w:r>
      <w:bookmarkEnd w:id="4"/>
    </w:p>
    <w:p w14:paraId="34EBCAB3" w14:textId="7732A599" w:rsidR="0003187C" w:rsidRPr="009707D8" w:rsidRDefault="00F12951" w:rsidP="009707D8">
      <w:pPr>
        <w:pStyle w:val="ListBullet"/>
        <w:tabs>
          <w:tab w:val="clear" w:pos="360"/>
          <w:tab w:val="clear" w:pos="720"/>
          <w:tab w:val="num" w:pos="0"/>
          <w:tab w:val="num" w:pos="1080"/>
        </w:tabs>
      </w:pPr>
      <w:r>
        <w:t>Grade 7 to Grade 9</w:t>
      </w:r>
    </w:p>
    <w:p w14:paraId="54CBF9D0" w14:textId="5B76DE87" w:rsidR="00044E0F" w:rsidRPr="0003187C" w:rsidRDefault="00F12951" w:rsidP="0003187C">
      <w:pPr>
        <w:pStyle w:val="ListBullet"/>
      </w:pPr>
      <w:r>
        <w:t>Mathematics</w:t>
      </w:r>
    </w:p>
    <w:p w14:paraId="303B70AA" w14:textId="77777777" w:rsidR="00E7119B" w:rsidRDefault="00E7119B" w:rsidP="00E7119B">
      <w:pPr>
        <w:pStyle w:val="Heading3"/>
      </w:pPr>
      <w:bookmarkStart w:id="5" w:name="_Toc97731160"/>
      <w:bookmarkStart w:id="6" w:name="_Toc99611708"/>
      <w:r>
        <w:t>Big ideas</w:t>
      </w:r>
      <w:bookmarkEnd w:id="5"/>
      <w:bookmarkEnd w:id="6"/>
    </w:p>
    <w:tbl>
      <w:tblPr>
        <w:tblStyle w:val="STTabledark"/>
        <w:tblW w:w="5000" w:type="pct"/>
        <w:tblLook w:val="04A0" w:firstRow="1" w:lastRow="0" w:firstColumn="1" w:lastColumn="0" w:noHBand="0" w:noVBand="1"/>
      </w:tblPr>
      <w:tblGrid>
        <w:gridCol w:w="1436"/>
        <w:gridCol w:w="8634"/>
      </w:tblGrid>
      <w:tr w:rsidR="00E7119B" w14:paraId="491B5D54" w14:textId="77777777" w:rsidTr="001E57AA">
        <w:trPr>
          <w:cnfStyle w:val="100000000000" w:firstRow="1" w:lastRow="0" w:firstColumn="0" w:lastColumn="0" w:oddVBand="0" w:evenVBand="0" w:oddHBand="0" w:evenHBand="0" w:firstRowFirstColumn="0" w:firstRowLastColumn="0" w:lastRowFirstColumn="0" w:lastRowLastColumn="0"/>
        </w:trPr>
        <w:tc>
          <w:tcPr>
            <w:tcW w:w="713" w:type="pct"/>
            <w:vAlign w:val="center"/>
          </w:tcPr>
          <w:p w14:paraId="735DE3E6" w14:textId="77777777" w:rsidR="00E7119B" w:rsidRDefault="00E7119B" w:rsidP="001E57AA">
            <w:pPr>
              <w:pStyle w:val="TableDarksubhead"/>
            </w:pPr>
          </w:p>
        </w:tc>
        <w:tc>
          <w:tcPr>
            <w:tcW w:w="4287" w:type="pct"/>
            <w:vAlign w:val="center"/>
          </w:tcPr>
          <w:p w14:paraId="73FCECF5" w14:textId="2F0F4ABC" w:rsidR="00E7119B" w:rsidRDefault="00F12951" w:rsidP="001E57AA">
            <w:pPr>
              <w:pStyle w:val="TableDarksubhead"/>
            </w:pPr>
            <w:r>
              <w:t>Mathematics</w:t>
            </w:r>
          </w:p>
        </w:tc>
      </w:tr>
      <w:tr w:rsidR="00E7119B" w14:paraId="51A1D251" w14:textId="77777777" w:rsidTr="001E57AA">
        <w:tc>
          <w:tcPr>
            <w:tcW w:w="713" w:type="pct"/>
            <w:vAlign w:val="center"/>
          </w:tcPr>
          <w:p w14:paraId="39D82FC4" w14:textId="3845CC2F" w:rsidR="00E7119B" w:rsidRDefault="00E7119B" w:rsidP="001E57AA">
            <w:pPr>
              <w:pStyle w:val="Tablesubhead"/>
            </w:pPr>
            <w:r>
              <w:t xml:space="preserve">Grade </w:t>
            </w:r>
            <w:r w:rsidR="004134BD">
              <w:t>7</w:t>
            </w:r>
            <w:r w:rsidRPr="002859D1">
              <w:t xml:space="preserve"> </w:t>
            </w:r>
          </w:p>
        </w:tc>
        <w:tc>
          <w:tcPr>
            <w:tcW w:w="4287" w:type="pct"/>
            <w:vAlign w:val="center"/>
          </w:tcPr>
          <w:p w14:paraId="35AD3A49" w14:textId="256F20EC" w:rsidR="00E7119B" w:rsidRPr="00A531CF" w:rsidRDefault="00A531CF" w:rsidP="00A531CF">
            <w:pPr>
              <w:pStyle w:val="Tablenormal0"/>
            </w:pPr>
            <w:r w:rsidRPr="00A531CF">
              <w:t>The constant ratio between the circumference and diameter of circles can be used to describe, measure, and compare</w:t>
            </w:r>
            <w:r w:rsidR="00F95ED0">
              <w:t xml:space="preserve"> </w:t>
            </w:r>
            <w:r w:rsidRPr="00A531CF">
              <w:t>spatial relationships.</w:t>
            </w:r>
          </w:p>
        </w:tc>
      </w:tr>
      <w:tr w:rsidR="00114C4C" w14:paraId="18606E3B" w14:textId="77777777" w:rsidTr="001E57AA">
        <w:tc>
          <w:tcPr>
            <w:tcW w:w="713" w:type="pct"/>
            <w:vAlign w:val="center"/>
          </w:tcPr>
          <w:p w14:paraId="480E586C" w14:textId="50ECEB33" w:rsidR="00114C4C" w:rsidRDefault="00114C4C" w:rsidP="00114C4C">
            <w:pPr>
              <w:pStyle w:val="Tablesubhead"/>
            </w:pPr>
            <w:r w:rsidRPr="002859D1">
              <w:t xml:space="preserve">Grade </w:t>
            </w:r>
            <w:r>
              <w:t>8</w:t>
            </w:r>
          </w:p>
        </w:tc>
        <w:tc>
          <w:tcPr>
            <w:tcW w:w="4287" w:type="pct"/>
            <w:vAlign w:val="center"/>
          </w:tcPr>
          <w:p w14:paraId="69630FC2" w14:textId="50EB56B5" w:rsidR="00114C4C" w:rsidRPr="004548DB" w:rsidRDefault="00114C4C" w:rsidP="00114C4C">
            <w:pPr>
              <w:pStyle w:val="Tablenormal0"/>
            </w:pPr>
            <w:r w:rsidRPr="00114C4C">
              <w:t>The relationship between surface area and volume of 3D objects can be used to describe, measure, and compare spatial relationships.</w:t>
            </w:r>
          </w:p>
        </w:tc>
      </w:tr>
      <w:tr w:rsidR="00E7119B" w14:paraId="069BB889" w14:textId="77777777" w:rsidTr="001E57AA">
        <w:tc>
          <w:tcPr>
            <w:tcW w:w="713" w:type="pct"/>
            <w:vAlign w:val="center"/>
          </w:tcPr>
          <w:p w14:paraId="46717E5D" w14:textId="43292350" w:rsidR="00E7119B" w:rsidRDefault="00E7119B" w:rsidP="001E57AA">
            <w:pPr>
              <w:pStyle w:val="Tablesubhead"/>
            </w:pPr>
            <w:r w:rsidRPr="002859D1">
              <w:t xml:space="preserve">Grade </w:t>
            </w:r>
            <w:r w:rsidR="004134BD">
              <w:t>9</w:t>
            </w:r>
          </w:p>
        </w:tc>
        <w:tc>
          <w:tcPr>
            <w:tcW w:w="4287" w:type="pct"/>
            <w:vAlign w:val="center"/>
          </w:tcPr>
          <w:p w14:paraId="0B0980B8" w14:textId="52819FD0" w:rsidR="00E7119B" w:rsidRPr="004548DB" w:rsidRDefault="00796995" w:rsidP="001E57AA">
            <w:pPr>
              <w:pStyle w:val="Tablenormal0"/>
            </w:pPr>
            <w:r w:rsidRPr="00796995">
              <w:t>Similar shapes have proportional relationships that can be described, measured, and compared.</w:t>
            </w:r>
          </w:p>
        </w:tc>
      </w:tr>
    </w:tbl>
    <w:p w14:paraId="1F032142" w14:textId="44EBE590" w:rsidR="00E7119B" w:rsidRDefault="00E7119B" w:rsidP="00E7119B">
      <w:pPr>
        <w:pStyle w:val="Heading3"/>
      </w:pPr>
      <w:bookmarkStart w:id="7" w:name="_Toc97731161"/>
      <w:bookmarkStart w:id="8" w:name="_Toc99611709"/>
      <w:r>
        <w:t>Curricular competencies</w:t>
      </w:r>
      <w:bookmarkEnd w:id="7"/>
      <w:bookmarkEnd w:id="8"/>
    </w:p>
    <w:tbl>
      <w:tblPr>
        <w:tblStyle w:val="STTabledark"/>
        <w:tblW w:w="5000" w:type="pct"/>
        <w:tblLook w:val="04A0" w:firstRow="1" w:lastRow="0" w:firstColumn="1" w:lastColumn="0" w:noHBand="0" w:noVBand="1"/>
      </w:tblPr>
      <w:tblGrid>
        <w:gridCol w:w="1436"/>
        <w:gridCol w:w="8634"/>
      </w:tblGrid>
      <w:tr w:rsidR="00A531CF" w14:paraId="7E949467" w14:textId="77777777" w:rsidTr="00910099">
        <w:trPr>
          <w:cnfStyle w:val="100000000000" w:firstRow="1" w:lastRow="0" w:firstColumn="0" w:lastColumn="0" w:oddVBand="0" w:evenVBand="0" w:oddHBand="0" w:evenHBand="0" w:firstRowFirstColumn="0" w:firstRowLastColumn="0" w:lastRowFirstColumn="0" w:lastRowLastColumn="0"/>
        </w:trPr>
        <w:tc>
          <w:tcPr>
            <w:tcW w:w="713" w:type="pct"/>
            <w:vAlign w:val="center"/>
          </w:tcPr>
          <w:p w14:paraId="38E8A5CD" w14:textId="77777777" w:rsidR="00A531CF" w:rsidRDefault="00A531CF" w:rsidP="00910099">
            <w:pPr>
              <w:pStyle w:val="TableDarksubhead"/>
            </w:pPr>
          </w:p>
        </w:tc>
        <w:tc>
          <w:tcPr>
            <w:tcW w:w="4287" w:type="pct"/>
            <w:vAlign w:val="center"/>
          </w:tcPr>
          <w:p w14:paraId="502D8D5A" w14:textId="77777777" w:rsidR="00A531CF" w:rsidRDefault="00A531CF" w:rsidP="00910099">
            <w:pPr>
              <w:pStyle w:val="TableDarksubhead"/>
            </w:pPr>
            <w:r>
              <w:t>Mathematics</w:t>
            </w:r>
          </w:p>
        </w:tc>
      </w:tr>
      <w:tr w:rsidR="00A42286" w14:paraId="6F854E53" w14:textId="77777777" w:rsidTr="00A42286">
        <w:trPr>
          <w:trHeight w:val="80"/>
        </w:trPr>
        <w:tc>
          <w:tcPr>
            <w:tcW w:w="713" w:type="pct"/>
            <w:vMerge w:val="restart"/>
            <w:vAlign w:val="center"/>
          </w:tcPr>
          <w:p w14:paraId="250E240A" w14:textId="77777777" w:rsidR="00A42286" w:rsidRDefault="00A42286" w:rsidP="00910099">
            <w:pPr>
              <w:pStyle w:val="Tablesubhead"/>
            </w:pPr>
            <w:r>
              <w:t>Grade 7</w:t>
            </w:r>
            <w:r w:rsidRPr="002859D1">
              <w:t xml:space="preserve"> </w:t>
            </w:r>
          </w:p>
        </w:tc>
        <w:tc>
          <w:tcPr>
            <w:tcW w:w="4287" w:type="pct"/>
            <w:vAlign w:val="center"/>
          </w:tcPr>
          <w:p w14:paraId="2A894769" w14:textId="0F5712B0" w:rsidR="00A42286" w:rsidRPr="00A531CF" w:rsidRDefault="00716831" w:rsidP="00910099">
            <w:pPr>
              <w:pStyle w:val="Tablenormal0"/>
            </w:pPr>
            <w:r w:rsidRPr="00716831">
              <w:t>Use tools or technology to explore and create patterns and relationships, and test conjectures</w:t>
            </w:r>
          </w:p>
        </w:tc>
      </w:tr>
      <w:tr w:rsidR="00A42286" w14:paraId="3ACC224B" w14:textId="77777777" w:rsidTr="00910099">
        <w:trPr>
          <w:trHeight w:val="80"/>
        </w:trPr>
        <w:tc>
          <w:tcPr>
            <w:tcW w:w="713" w:type="pct"/>
            <w:vMerge/>
            <w:vAlign w:val="center"/>
          </w:tcPr>
          <w:p w14:paraId="6A05713A" w14:textId="77777777" w:rsidR="00A42286" w:rsidRDefault="00A42286" w:rsidP="00910099">
            <w:pPr>
              <w:pStyle w:val="Tablesubhead"/>
            </w:pPr>
          </w:p>
        </w:tc>
        <w:tc>
          <w:tcPr>
            <w:tcW w:w="4287" w:type="pct"/>
            <w:vAlign w:val="center"/>
          </w:tcPr>
          <w:p w14:paraId="6DD5B6A1" w14:textId="6EB93F1F" w:rsidR="00A42286" w:rsidRPr="00A531CF" w:rsidRDefault="00C83CD6" w:rsidP="00910099">
            <w:pPr>
              <w:pStyle w:val="Tablenormal0"/>
            </w:pPr>
            <w:r w:rsidRPr="00C83CD6">
              <w:t>Develop, demonstrate, and apply mathematical understanding through play, inquiry, and problem solving</w:t>
            </w:r>
          </w:p>
        </w:tc>
      </w:tr>
      <w:tr w:rsidR="00A42286" w14:paraId="230D0036" w14:textId="77777777" w:rsidTr="00910099">
        <w:trPr>
          <w:trHeight w:val="80"/>
        </w:trPr>
        <w:tc>
          <w:tcPr>
            <w:tcW w:w="713" w:type="pct"/>
            <w:vMerge/>
            <w:vAlign w:val="center"/>
          </w:tcPr>
          <w:p w14:paraId="444C6EFD" w14:textId="77777777" w:rsidR="00A42286" w:rsidRDefault="00A42286" w:rsidP="00910099">
            <w:pPr>
              <w:pStyle w:val="Tablesubhead"/>
            </w:pPr>
          </w:p>
        </w:tc>
        <w:tc>
          <w:tcPr>
            <w:tcW w:w="4287" w:type="pct"/>
            <w:vAlign w:val="center"/>
          </w:tcPr>
          <w:p w14:paraId="434AAE49" w14:textId="6BBBF5E1" w:rsidR="00A42286" w:rsidRPr="00A531CF" w:rsidRDefault="00DB3C8A" w:rsidP="00910099">
            <w:pPr>
              <w:pStyle w:val="Tablenormal0"/>
            </w:pPr>
            <w:r w:rsidRPr="00DB3C8A">
              <w:t>Visualize to explore mathematical concepts</w:t>
            </w:r>
          </w:p>
        </w:tc>
      </w:tr>
      <w:tr w:rsidR="00DB3C8A" w14:paraId="4209DDE7" w14:textId="77777777" w:rsidTr="00A42286">
        <w:trPr>
          <w:trHeight w:val="80"/>
        </w:trPr>
        <w:tc>
          <w:tcPr>
            <w:tcW w:w="713" w:type="pct"/>
            <w:vMerge w:val="restart"/>
            <w:vAlign w:val="center"/>
          </w:tcPr>
          <w:p w14:paraId="681AB56B" w14:textId="77777777" w:rsidR="00DB3C8A" w:rsidRDefault="00DB3C8A" w:rsidP="00DB3C8A">
            <w:pPr>
              <w:pStyle w:val="Tablesubhead"/>
            </w:pPr>
            <w:r w:rsidRPr="002859D1">
              <w:t xml:space="preserve">Grade </w:t>
            </w:r>
            <w:r>
              <w:t>8</w:t>
            </w:r>
          </w:p>
        </w:tc>
        <w:tc>
          <w:tcPr>
            <w:tcW w:w="4287" w:type="pct"/>
            <w:vAlign w:val="center"/>
          </w:tcPr>
          <w:p w14:paraId="63AEC008" w14:textId="3105F39F" w:rsidR="00DB3C8A" w:rsidRPr="004548DB" w:rsidRDefault="00DB3C8A" w:rsidP="00DB3C8A">
            <w:pPr>
              <w:pStyle w:val="Tablenormal0"/>
            </w:pPr>
            <w:r w:rsidRPr="00716831">
              <w:t>Use tools or technology to explore and create patterns and relationships, and test conjectures</w:t>
            </w:r>
          </w:p>
        </w:tc>
      </w:tr>
      <w:tr w:rsidR="00DB3C8A" w14:paraId="110F4FBF" w14:textId="77777777" w:rsidTr="00910099">
        <w:trPr>
          <w:trHeight w:val="80"/>
        </w:trPr>
        <w:tc>
          <w:tcPr>
            <w:tcW w:w="713" w:type="pct"/>
            <w:vMerge/>
            <w:vAlign w:val="center"/>
          </w:tcPr>
          <w:p w14:paraId="6FBD705C" w14:textId="77777777" w:rsidR="00DB3C8A" w:rsidRPr="002859D1" w:rsidRDefault="00DB3C8A" w:rsidP="00DB3C8A">
            <w:pPr>
              <w:pStyle w:val="Tablesubhead"/>
            </w:pPr>
          </w:p>
        </w:tc>
        <w:tc>
          <w:tcPr>
            <w:tcW w:w="4287" w:type="pct"/>
            <w:vAlign w:val="center"/>
          </w:tcPr>
          <w:p w14:paraId="518C5E6D" w14:textId="61A9E04D" w:rsidR="00DB3C8A" w:rsidRPr="004548DB" w:rsidRDefault="005A4778" w:rsidP="00DB3C8A">
            <w:pPr>
              <w:pStyle w:val="Tablenormal0"/>
            </w:pPr>
            <w:r w:rsidRPr="005A4778">
              <w:t>Represent mathematical ideas in concrete, pictorial, and symbolic forms</w:t>
            </w:r>
          </w:p>
        </w:tc>
      </w:tr>
      <w:tr w:rsidR="00DB3C8A" w14:paraId="56E19760" w14:textId="77777777" w:rsidTr="00910099">
        <w:trPr>
          <w:trHeight w:val="80"/>
        </w:trPr>
        <w:tc>
          <w:tcPr>
            <w:tcW w:w="713" w:type="pct"/>
            <w:vMerge/>
            <w:vAlign w:val="center"/>
          </w:tcPr>
          <w:p w14:paraId="13730531" w14:textId="77777777" w:rsidR="00DB3C8A" w:rsidRPr="002859D1" w:rsidRDefault="00DB3C8A" w:rsidP="00DB3C8A">
            <w:pPr>
              <w:pStyle w:val="Tablesubhead"/>
            </w:pPr>
          </w:p>
        </w:tc>
        <w:tc>
          <w:tcPr>
            <w:tcW w:w="4287" w:type="pct"/>
            <w:vAlign w:val="center"/>
          </w:tcPr>
          <w:p w14:paraId="3E9AE21F" w14:textId="1748F45B" w:rsidR="00DB3C8A" w:rsidRPr="004548DB" w:rsidRDefault="00DB3C8A" w:rsidP="00DB3C8A">
            <w:pPr>
              <w:pStyle w:val="Tablenormal0"/>
            </w:pPr>
            <w:r w:rsidRPr="00DB3C8A">
              <w:t>Visualize to explore mathematical concepts</w:t>
            </w:r>
          </w:p>
        </w:tc>
      </w:tr>
      <w:tr w:rsidR="00DB3C8A" w14:paraId="710431C3" w14:textId="77777777" w:rsidTr="00A42286">
        <w:trPr>
          <w:trHeight w:val="80"/>
        </w:trPr>
        <w:tc>
          <w:tcPr>
            <w:tcW w:w="713" w:type="pct"/>
            <w:vMerge w:val="restart"/>
            <w:vAlign w:val="center"/>
          </w:tcPr>
          <w:p w14:paraId="0F92CF72" w14:textId="77777777" w:rsidR="00DB3C8A" w:rsidRDefault="00DB3C8A" w:rsidP="00DB3C8A">
            <w:pPr>
              <w:pStyle w:val="Tablesubhead"/>
            </w:pPr>
            <w:r w:rsidRPr="002859D1">
              <w:t xml:space="preserve">Grade </w:t>
            </w:r>
            <w:r>
              <w:t>9</w:t>
            </w:r>
          </w:p>
        </w:tc>
        <w:tc>
          <w:tcPr>
            <w:tcW w:w="4287" w:type="pct"/>
            <w:vAlign w:val="center"/>
          </w:tcPr>
          <w:p w14:paraId="0E2D0ACE" w14:textId="3C75018E" w:rsidR="00DB3C8A" w:rsidRPr="004548DB" w:rsidRDefault="00DB3C8A" w:rsidP="00DB3C8A">
            <w:pPr>
              <w:pStyle w:val="Tablenormal0"/>
            </w:pPr>
            <w:r w:rsidRPr="00716831">
              <w:t>Use tools or technology to explore and create patterns and relationships, and test conjectures</w:t>
            </w:r>
          </w:p>
        </w:tc>
      </w:tr>
      <w:tr w:rsidR="00DB3C8A" w14:paraId="2B61DD64" w14:textId="77777777" w:rsidTr="00910099">
        <w:trPr>
          <w:trHeight w:val="80"/>
        </w:trPr>
        <w:tc>
          <w:tcPr>
            <w:tcW w:w="713" w:type="pct"/>
            <w:vMerge/>
            <w:vAlign w:val="center"/>
          </w:tcPr>
          <w:p w14:paraId="3DFA5DB0" w14:textId="77777777" w:rsidR="00DB3C8A" w:rsidRPr="002859D1" w:rsidRDefault="00DB3C8A" w:rsidP="00DB3C8A">
            <w:pPr>
              <w:pStyle w:val="Tablesubhead"/>
            </w:pPr>
          </w:p>
        </w:tc>
        <w:tc>
          <w:tcPr>
            <w:tcW w:w="4287" w:type="pct"/>
            <w:vAlign w:val="center"/>
          </w:tcPr>
          <w:p w14:paraId="48E8F092" w14:textId="6FC96805" w:rsidR="00DB3C8A" w:rsidRPr="004548DB" w:rsidRDefault="00DB3C8A" w:rsidP="00DB3C8A">
            <w:pPr>
              <w:pStyle w:val="Tablenormal0"/>
            </w:pPr>
            <w:r w:rsidRPr="00C83CD6">
              <w:t>Develop, demonstrate, and apply mathematical understanding through play, inquiry, and problem solving</w:t>
            </w:r>
          </w:p>
        </w:tc>
      </w:tr>
      <w:tr w:rsidR="00DB3C8A" w14:paraId="00613580" w14:textId="77777777" w:rsidTr="00910099">
        <w:trPr>
          <w:trHeight w:val="80"/>
        </w:trPr>
        <w:tc>
          <w:tcPr>
            <w:tcW w:w="713" w:type="pct"/>
            <w:vMerge/>
            <w:vAlign w:val="center"/>
          </w:tcPr>
          <w:p w14:paraId="647722B0" w14:textId="77777777" w:rsidR="00DB3C8A" w:rsidRPr="002859D1" w:rsidRDefault="00DB3C8A" w:rsidP="00DB3C8A">
            <w:pPr>
              <w:pStyle w:val="Tablesubhead"/>
            </w:pPr>
          </w:p>
        </w:tc>
        <w:tc>
          <w:tcPr>
            <w:tcW w:w="4287" w:type="pct"/>
            <w:vAlign w:val="center"/>
          </w:tcPr>
          <w:p w14:paraId="497AA037" w14:textId="1CA873F1" w:rsidR="00DB3C8A" w:rsidRPr="004548DB" w:rsidRDefault="00DB3C8A" w:rsidP="00DB3C8A">
            <w:pPr>
              <w:pStyle w:val="Tablenormal0"/>
            </w:pPr>
            <w:r w:rsidRPr="00DB3C8A">
              <w:t>Visualize to explore mathematical concepts</w:t>
            </w:r>
          </w:p>
        </w:tc>
      </w:tr>
    </w:tbl>
    <w:p w14:paraId="42740C99" w14:textId="77777777" w:rsidR="00966B1B" w:rsidRDefault="00B96A5D" w:rsidP="0040580F">
      <w:pPr>
        <w:pStyle w:val="Heading2"/>
        <w:sectPr w:rsidR="00966B1B" w:rsidSect="003C4267">
          <w:headerReference w:type="default" r:id="rId16"/>
          <w:headerReference w:type="first" r:id="rId17"/>
          <w:footerReference w:type="first" r:id="rId18"/>
          <w:type w:val="continuous"/>
          <w:pgSz w:w="12240" w:h="15840"/>
          <w:pgMar w:top="1440" w:right="1080" w:bottom="1440" w:left="1080" w:header="708" w:footer="708" w:gutter="0"/>
          <w:cols w:space="720"/>
          <w:titlePg/>
          <w:docGrid w:linePitch="326"/>
        </w:sectPr>
      </w:pPr>
      <w:bookmarkStart w:id="9" w:name="_Toc99611710"/>
      <w:r>
        <w:t>Materials/Resources</w:t>
      </w:r>
      <w:bookmarkEnd w:id="9"/>
    </w:p>
    <w:p w14:paraId="09EA4503" w14:textId="77777777" w:rsidR="00640FDC" w:rsidRPr="00640FDC" w:rsidRDefault="00640FDC" w:rsidP="00640FDC">
      <w:pPr>
        <w:pStyle w:val="ListBullet"/>
      </w:pPr>
      <w:r w:rsidRPr="00640FDC">
        <w:t xml:space="preserve">Computer and projector </w:t>
      </w:r>
    </w:p>
    <w:p w14:paraId="7B663A8F" w14:textId="77777777" w:rsidR="00640FDC" w:rsidRPr="00640FDC" w:rsidRDefault="00640FDC" w:rsidP="00640FDC">
      <w:pPr>
        <w:pStyle w:val="ListBullet"/>
      </w:pPr>
      <w:r w:rsidRPr="00640FDC">
        <w:t xml:space="preserve">Student computers, tablets or other devices </w:t>
      </w:r>
    </w:p>
    <w:p w14:paraId="1BE1822D" w14:textId="77777777" w:rsidR="00640FDC" w:rsidRPr="00640FDC" w:rsidRDefault="00640FDC" w:rsidP="00640FDC">
      <w:pPr>
        <w:pStyle w:val="ListBullet"/>
      </w:pPr>
      <w:r w:rsidRPr="00640FDC">
        <w:t>Graph paper</w:t>
      </w:r>
    </w:p>
    <w:p w14:paraId="354BC680" w14:textId="77777777" w:rsidR="00640FDC" w:rsidRPr="00640FDC" w:rsidRDefault="00640FDC" w:rsidP="00640FDC">
      <w:pPr>
        <w:pStyle w:val="ListBullet"/>
      </w:pPr>
      <w:r w:rsidRPr="00640FDC">
        <w:t>Blank paper</w:t>
      </w:r>
    </w:p>
    <w:p w14:paraId="370AE149" w14:textId="77777777" w:rsidR="00640FDC" w:rsidRPr="00640FDC" w:rsidRDefault="00640FDC" w:rsidP="00640FDC">
      <w:pPr>
        <w:pStyle w:val="ListBullet"/>
      </w:pPr>
      <w:r w:rsidRPr="00640FDC">
        <w:t>Ruler</w:t>
      </w:r>
    </w:p>
    <w:p w14:paraId="37717D9E" w14:textId="77777777" w:rsidR="00640FDC" w:rsidRPr="00640FDC" w:rsidRDefault="00640FDC" w:rsidP="00640FDC">
      <w:pPr>
        <w:pStyle w:val="ListBullet"/>
      </w:pPr>
      <w:r w:rsidRPr="00640FDC">
        <w:t>Compass</w:t>
      </w:r>
    </w:p>
    <w:p w14:paraId="17ECF6E9" w14:textId="77777777" w:rsidR="00640FDC" w:rsidRPr="00640FDC" w:rsidRDefault="00640FDC" w:rsidP="00640FDC">
      <w:pPr>
        <w:pStyle w:val="ListBullet"/>
      </w:pPr>
      <w:r w:rsidRPr="00640FDC">
        <w:t>Protractor</w:t>
      </w:r>
    </w:p>
    <w:p w14:paraId="78C8FA52" w14:textId="77777777" w:rsidR="00640FDC" w:rsidRPr="00640FDC" w:rsidRDefault="00640FDC" w:rsidP="00640FDC">
      <w:pPr>
        <w:pStyle w:val="ListBullet"/>
      </w:pPr>
      <w:r w:rsidRPr="00640FDC">
        <w:t>Scissors</w:t>
      </w:r>
    </w:p>
    <w:p w14:paraId="51380609" w14:textId="77777777" w:rsidR="00640FDC" w:rsidRPr="00640FDC" w:rsidRDefault="00640FDC" w:rsidP="00640FDC">
      <w:pPr>
        <w:pStyle w:val="ListBullet"/>
      </w:pPr>
      <w:r w:rsidRPr="00640FDC">
        <w:t>Pencils and erasers</w:t>
      </w:r>
    </w:p>
    <w:p w14:paraId="2AEBEC74" w14:textId="77777777" w:rsidR="00966B1B" w:rsidRDefault="00640FDC" w:rsidP="00640FDC">
      <w:pPr>
        <w:pStyle w:val="ListBullet"/>
        <w:sectPr w:rsidR="00966B1B" w:rsidSect="003C4267">
          <w:type w:val="continuous"/>
          <w:pgSz w:w="12240" w:h="15840"/>
          <w:pgMar w:top="1440" w:right="1080" w:bottom="1440" w:left="1080" w:header="708" w:footer="708" w:gutter="0"/>
          <w:cols w:num="2" w:space="720"/>
          <w:titlePg/>
          <w:docGrid w:linePitch="326"/>
        </w:sectPr>
      </w:pPr>
      <w:r w:rsidRPr="00640FDC">
        <w:t>Coloured pencils</w:t>
      </w:r>
    </w:p>
    <w:p w14:paraId="4F3895CD" w14:textId="77777777" w:rsidR="00966B1B" w:rsidRDefault="00966B1B" w:rsidP="00640FDC">
      <w:pPr>
        <w:pStyle w:val="Heading3"/>
        <w:sectPr w:rsidR="00966B1B" w:rsidSect="003C4267">
          <w:type w:val="continuous"/>
          <w:pgSz w:w="12240" w:h="15840"/>
          <w:pgMar w:top="1440" w:right="1080" w:bottom="1440" w:left="1080" w:header="708" w:footer="708" w:gutter="0"/>
          <w:cols w:space="720"/>
          <w:titlePg/>
          <w:docGrid w:linePitch="326"/>
        </w:sectPr>
      </w:pPr>
    </w:p>
    <w:p w14:paraId="52B34015" w14:textId="77777777" w:rsidR="00640FDC" w:rsidRPr="00640FDC" w:rsidRDefault="00640FDC" w:rsidP="00640FDC">
      <w:pPr>
        <w:pStyle w:val="Heading3"/>
      </w:pPr>
      <w:bookmarkStart w:id="10" w:name="_Toc99611711"/>
      <w:r w:rsidRPr="00640FDC">
        <w:t>Online Resources on South Asian Design</w:t>
      </w:r>
      <w:bookmarkEnd w:id="10"/>
    </w:p>
    <w:p w14:paraId="41AE3C19" w14:textId="7B754241" w:rsidR="00640FDC" w:rsidRPr="00640FDC" w:rsidRDefault="00640FDC" w:rsidP="00640FDC">
      <w:pPr>
        <w:pStyle w:val="Normalstem"/>
      </w:pPr>
      <w:r w:rsidRPr="00640FDC">
        <w:t xml:space="preserve">Using a search term and viewing </w:t>
      </w:r>
      <w:r w:rsidR="00863E4E">
        <w:t>the I</w:t>
      </w:r>
      <w:r w:rsidRPr="00640FDC">
        <w:t>mages</w:t>
      </w:r>
      <w:r w:rsidR="00863E4E">
        <w:t xml:space="preserve"> tab</w:t>
      </w:r>
      <w:r w:rsidRPr="00640FDC">
        <w:t xml:space="preserve"> will provide a great variety of visual examples of South Asian design.</w:t>
      </w:r>
    </w:p>
    <w:tbl>
      <w:tblPr>
        <w:tblStyle w:val="STYellow"/>
        <w:tblW w:w="9612" w:type="dxa"/>
        <w:tblLook w:val="04A0" w:firstRow="1" w:lastRow="0" w:firstColumn="1" w:lastColumn="0" w:noHBand="0" w:noVBand="1"/>
      </w:tblPr>
      <w:tblGrid>
        <w:gridCol w:w="3444"/>
        <w:gridCol w:w="6168"/>
      </w:tblGrid>
      <w:tr w:rsidR="00022F55" w:rsidRPr="00640FDC" w14:paraId="1BD98C10" w14:textId="77777777" w:rsidTr="00022F55">
        <w:trPr>
          <w:cnfStyle w:val="100000000000" w:firstRow="1" w:lastRow="0" w:firstColumn="0" w:lastColumn="0" w:oddVBand="0" w:evenVBand="0" w:oddHBand="0" w:evenHBand="0" w:firstRowFirstColumn="0" w:firstRowLastColumn="0" w:lastRowFirstColumn="0" w:lastRowLastColumn="0"/>
        </w:trPr>
        <w:tc>
          <w:tcPr>
            <w:tcW w:w="3444" w:type="dxa"/>
          </w:tcPr>
          <w:p w14:paraId="5CA75D03" w14:textId="77777777" w:rsidR="00640FDC" w:rsidRPr="00640FDC" w:rsidRDefault="00640FDC" w:rsidP="00863E4E">
            <w:pPr>
              <w:pStyle w:val="Tablesubhead"/>
            </w:pPr>
            <w:r w:rsidRPr="00640FDC">
              <w:t>Search term for Images tab</w:t>
            </w:r>
          </w:p>
        </w:tc>
        <w:tc>
          <w:tcPr>
            <w:tcW w:w="6168" w:type="dxa"/>
          </w:tcPr>
          <w:p w14:paraId="1BA81FD2" w14:textId="77777777" w:rsidR="00640FDC" w:rsidRPr="00640FDC" w:rsidRDefault="00640FDC" w:rsidP="00863E4E">
            <w:pPr>
              <w:pStyle w:val="Tablesubhead"/>
            </w:pPr>
            <w:r w:rsidRPr="00640FDC">
              <w:t>Information about design term</w:t>
            </w:r>
          </w:p>
        </w:tc>
      </w:tr>
      <w:tr w:rsidR="00640FDC" w:rsidRPr="00640FDC" w14:paraId="129189FE" w14:textId="77777777" w:rsidTr="00022F55">
        <w:tc>
          <w:tcPr>
            <w:tcW w:w="3444" w:type="dxa"/>
          </w:tcPr>
          <w:p w14:paraId="03DF1450" w14:textId="77777777" w:rsidR="00640FDC" w:rsidRPr="00640FDC" w:rsidRDefault="00640FDC" w:rsidP="00863E4E">
            <w:pPr>
              <w:pStyle w:val="Tablesubhead"/>
            </w:pPr>
            <w:r w:rsidRPr="00640FDC">
              <w:t>Indian Textile Designs</w:t>
            </w:r>
          </w:p>
        </w:tc>
        <w:tc>
          <w:tcPr>
            <w:tcW w:w="6168" w:type="dxa"/>
          </w:tcPr>
          <w:p w14:paraId="451004B6" w14:textId="438608E2" w:rsidR="00640FDC" w:rsidRPr="00640FDC" w:rsidRDefault="00000000" w:rsidP="006F7DDE">
            <w:pPr>
              <w:pStyle w:val="Tablenormal0"/>
            </w:pPr>
            <w:hyperlink r:id="rId19" w:history="1">
              <w:r w:rsidR="00640FDC" w:rsidRPr="006F7DDE">
                <w:rPr>
                  <w:rStyle w:val="Hyperlink"/>
                </w:rPr>
                <w:t>Victoria and Albert Museum, Google Arts and Culture</w:t>
              </w:r>
            </w:hyperlink>
          </w:p>
        </w:tc>
      </w:tr>
      <w:tr w:rsidR="00640FDC" w:rsidRPr="00640FDC" w14:paraId="04E514BC" w14:textId="77777777" w:rsidTr="00022F55">
        <w:tc>
          <w:tcPr>
            <w:tcW w:w="3444" w:type="dxa"/>
          </w:tcPr>
          <w:p w14:paraId="7467A0E0" w14:textId="77777777" w:rsidR="00640FDC" w:rsidRPr="00640FDC" w:rsidRDefault="00640FDC" w:rsidP="00863E4E">
            <w:pPr>
              <w:pStyle w:val="Tablesubhead"/>
            </w:pPr>
            <w:r w:rsidRPr="00640FDC">
              <w:t>Rangoli</w:t>
            </w:r>
          </w:p>
        </w:tc>
        <w:tc>
          <w:tcPr>
            <w:tcW w:w="6168" w:type="dxa"/>
          </w:tcPr>
          <w:p w14:paraId="26E5DC6B" w14:textId="4E06D8C0" w:rsidR="00640FDC" w:rsidRPr="00640FDC" w:rsidRDefault="00000000" w:rsidP="001C4AAD">
            <w:pPr>
              <w:pStyle w:val="Tablenormal0"/>
              <w:numPr>
                <w:ilvl w:val="0"/>
                <w:numId w:val="28"/>
              </w:numPr>
            </w:pPr>
            <w:hyperlink r:id="rId20" w:history="1">
              <w:r w:rsidR="00640FDC" w:rsidRPr="006F7DDE">
                <w:rPr>
                  <w:rStyle w:val="Hyperlink"/>
                </w:rPr>
                <w:t>Swastik Rangoli Kalakar Group</w:t>
              </w:r>
            </w:hyperlink>
          </w:p>
          <w:p w14:paraId="6CC2B6A0" w14:textId="12DA00B7" w:rsidR="00640FDC" w:rsidRPr="00640FDC" w:rsidRDefault="00000000" w:rsidP="001C4AAD">
            <w:pPr>
              <w:pStyle w:val="Tablenormal0"/>
              <w:numPr>
                <w:ilvl w:val="0"/>
                <w:numId w:val="28"/>
              </w:numPr>
            </w:pPr>
            <w:hyperlink r:id="rId21" w:history="1">
              <w:r w:rsidR="00640FDC" w:rsidRPr="006F7DDE">
                <w:rPr>
                  <w:rStyle w:val="Hyperlink"/>
                </w:rPr>
                <w:t>Fun Learning Workshops</w:t>
              </w:r>
            </w:hyperlink>
          </w:p>
        </w:tc>
      </w:tr>
      <w:tr w:rsidR="00640FDC" w:rsidRPr="00640FDC" w14:paraId="25CAE5D8" w14:textId="77777777" w:rsidTr="00022F55">
        <w:tc>
          <w:tcPr>
            <w:tcW w:w="3444" w:type="dxa"/>
          </w:tcPr>
          <w:p w14:paraId="63592678" w14:textId="77777777" w:rsidR="00640FDC" w:rsidRPr="00640FDC" w:rsidRDefault="00640FDC" w:rsidP="00863E4E">
            <w:pPr>
              <w:pStyle w:val="Tablesubhead"/>
            </w:pPr>
            <w:r w:rsidRPr="00640FDC">
              <w:t>Manjusha Art</w:t>
            </w:r>
          </w:p>
        </w:tc>
        <w:tc>
          <w:tcPr>
            <w:tcW w:w="6168" w:type="dxa"/>
          </w:tcPr>
          <w:p w14:paraId="36DBB566" w14:textId="55B7CB39" w:rsidR="00640FDC" w:rsidRPr="00640FDC" w:rsidRDefault="00000000" w:rsidP="006F7DDE">
            <w:pPr>
              <w:pStyle w:val="Tablenormal0"/>
            </w:pPr>
            <w:hyperlink r:id="rId22" w:history="1">
              <w:r w:rsidR="00640FDC" w:rsidRPr="001C4AAD">
                <w:rPr>
                  <w:rStyle w:val="Hyperlink"/>
                </w:rPr>
                <w:t>Borders in Manjusha Art</w:t>
              </w:r>
            </w:hyperlink>
          </w:p>
        </w:tc>
      </w:tr>
      <w:tr w:rsidR="00640FDC" w:rsidRPr="00640FDC" w14:paraId="30223F1F" w14:textId="77777777" w:rsidTr="00022F55">
        <w:tc>
          <w:tcPr>
            <w:tcW w:w="3444" w:type="dxa"/>
          </w:tcPr>
          <w:p w14:paraId="73E0567F" w14:textId="77777777" w:rsidR="00640FDC" w:rsidRPr="00640FDC" w:rsidRDefault="00640FDC" w:rsidP="00863E4E">
            <w:pPr>
              <w:pStyle w:val="Tablesubhead"/>
            </w:pPr>
            <w:r w:rsidRPr="00640FDC">
              <w:t>Mandala</w:t>
            </w:r>
          </w:p>
        </w:tc>
        <w:tc>
          <w:tcPr>
            <w:tcW w:w="6168" w:type="dxa"/>
          </w:tcPr>
          <w:p w14:paraId="7CADBC6B" w14:textId="5D78F7DF" w:rsidR="00640FDC" w:rsidRPr="00640FDC" w:rsidRDefault="00000000" w:rsidP="006F7DDE">
            <w:pPr>
              <w:pStyle w:val="Tablenormal0"/>
            </w:pPr>
            <w:hyperlink r:id="rId23" w:history="1">
              <w:r w:rsidR="00640FDC" w:rsidRPr="001C4AAD">
                <w:rPr>
                  <w:rStyle w:val="Hyperlink"/>
                </w:rPr>
                <w:t>History and Tips for Mandala Design (Adobe)</w:t>
              </w:r>
            </w:hyperlink>
          </w:p>
        </w:tc>
      </w:tr>
      <w:tr w:rsidR="00640FDC" w:rsidRPr="00640FDC" w14:paraId="139C1007" w14:textId="77777777" w:rsidTr="00022F55">
        <w:tc>
          <w:tcPr>
            <w:tcW w:w="3444" w:type="dxa"/>
          </w:tcPr>
          <w:p w14:paraId="2CDC5FDB" w14:textId="77777777" w:rsidR="00640FDC" w:rsidRPr="00640FDC" w:rsidRDefault="00640FDC" w:rsidP="00863E4E">
            <w:pPr>
              <w:pStyle w:val="Tablesubhead"/>
            </w:pPr>
            <w:r w:rsidRPr="00640FDC">
              <w:t>Mehndi (Henna)</w:t>
            </w:r>
          </w:p>
        </w:tc>
        <w:tc>
          <w:tcPr>
            <w:tcW w:w="6168" w:type="dxa"/>
          </w:tcPr>
          <w:p w14:paraId="0A705C92" w14:textId="2B5C57DD" w:rsidR="00640FDC" w:rsidRPr="00640FDC" w:rsidRDefault="00000000" w:rsidP="001C4AAD">
            <w:pPr>
              <w:pStyle w:val="Tablenormal0"/>
            </w:pPr>
            <w:hyperlink r:id="rId24" w:history="1">
              <w:r w:rsidR="00640FDC" w:rsidRPr="001C4AAD">
                <w:rPr>
                  <w:rStyle w:val="Hyperlink"/>
                </w:rPr>
                <w:t>Cultural India</w:t>
              </w:r>
            </w:hyperlink>
          </w:p>
        </w:tc>
      </w:tr>
    </w:tbl>
    <w:p w14:paraId="0EC3E9AD" w14:textId="77777777" w:rsidR="00505C68" w:rsidRDefault="00505C68" w:rsidP="00505C68">
      <w:pPr>
        <w:pStyle w:val="Heading3"/>
      </w:pPr>
      <w:bookmarkStart w:id="11" w:name="_Toc99611712"/>
      <w:r>
        <w:t>Templates</w:t>
      </w:r>
      <w:bookmarkEnd w:id="11"/>
    </w:p>
    <w:p w14:paraId="5DBA6BF9" w14:textId="2449DC5C" w:rsidR="00505C68" w:rsidRDefault="00000000" w:rsidP="00505C68">
      <w:pPr>
        <w:pStyle w:val="ListBullet"/>
      </w:pPr>
      <w:hyperlink w:anchor="Transformations" w:history="1">
        <w:r w:rsidR="00505C68" w:rsidRPr="0072472F">
          <w:rPr>
            <w:rStyle w:val="Hyperlink"/>
          </w:rPr>
          <w:t>2-D Transformations</w:t>
        </w:r>
      </w:hyperlink>
    </w:p>
    <w:p w14:paraId="0CE84F98" w14:textId="7B288D1C" w:rsidR="00505C68" w:rsidRDefault="00000000" w:rsidP="00505C68">
      <w:pPr>
        <w:pStyle w:val="ListBullet"/>
      </w:pPr>
      <w:hyperlink w:anchor="Mathematicool" w:history="1">
        <w:r w:rsidR="00505C68" w:rsidRPr="00DE5BF6">
          <w:rPr>
            <w:rStyle w:val="Hyperlink"/>
          </w:rPr>
          <w:t>Mathematicool Search</w:t>
        </w:r>
      </w:hyperlink>
    </w:p>
    <w:p w14:paraId="4742211B" w14:textId="77777777" w:rsidR="00505C68" w:rsidRPr="00640FDC" w:rsidRDefault="00000000" w:rsidP="00505C68">
      <w:pPr>
        <w:pStyle w:val="ListBullet"/>
      </w:pPr>
      <w:hyperlink w:anchor="AnswerKey" w:history="1">
        <w:r w:rsidR="00505C68" w:rsidRPr="00DE5BF6">
          <w:rPr>
            <w:rStyle w:val="Hyperlink"/>
          </w:rPr>
          <w:t>Mathematicool Answer Key</w:t>
        </w:r>
      </w:hyperlink>
    </w:p>
    <w:p w14:paraId="1F98FD92" w14:textId="64F44748" w:rsidR="007479E9" w:rsidRDefault="00F05B26" w:rsidP="0040580F">
      <w:pPr>
        <w:pStyle w:val="Heading2"/>
      </w:pPr>
      <w:bookmarkStart w:id="12" w:name="_Toc99611713"/>
      <w:r>
        <w:lastRenderedPageBreak/>
        <w:t>Kick</w:t>
      </w:r>
      <w:r w:rsidR="003058B3">
        <w:t xml:space="preserve"> O</w:t>
      </w:r>
      <w:r>
        <w:t>ff and Connect</w:t>
      </w:r>
      <w:bookmarkEnd w:id="12"/>
    </w:p>
    <w:p w14:paraId="2CD63343" w14:textId="415D02E8" w:rsidR="004A4137" w:rsidRPr="004A4137" w:rsidRDefault="004A4137" w:rsidP="004A4137">
      <w:pPr>
        <w:pStyle w:val="Heading3"/>
      </w:pPr>
      <w:bookmarkStart w:id="13" w:name="_Toc99611714"/>
      <w:r w:rsidRPr="004A4137">
        <w:t>Grade 7</w:t>
      </w:r>
      <w:r>
        <w:t xml:space="preserve">: </w:t>
      </w:r>
      <w:r w:rsidRPr="004A4137">
        <w:t>Identifying Transformations</w:t>
      </w:r>
      <w:bookmarkEnd w:id="13"/>
    </w:p>
    <w:p w14:paraId="07554ECF" w14:textId="5C9EC062" w:rsidR="004A4137" w:rsidRDefault="004A4137" w:rsidP="00F37BED">
      <w:pPr>
        <w:pStyle w:val="Stepsubheading"/>
      </w:pPr>
    </w:p>
    <w:p w14:paraId="30795D78" w14:textId="28455832" w:rsidR="004A4137" w:rsidRPr="004A4137" w:rsidRDefault="004A4137" w:rsidP="004A4137">
      <w:r w:rsidRPr="004A4137">
        <w:t xml:space="preserve">Start by explaining to students that visual patterns are constants in our daily lives. </w:t>
      </w:r>
    </w:p>
    <w:p w14:paraId="3B038D0D" w14:textId="77777777" w:rsidR="004A4137" w:rsidRPr="004A4137" w:rsidRDefault="004A4137" w:rsidP="004A4137">
      <w:r w:rsidRPr="004A4137">
        <w:t xml:space="preserve">Those swirls you doodled on your notes are a perfect example of using patterns to create a design. </w:t>
      </w:r>
    </w:p>
    <w:p w14:paraId="1246F801" w14:textId="77777777" w:rsidR="004A4137" w:rsidRPr="004A4137" w:rsidRDefault="004A4137" w:rsidP="004A4137">
      <w:r w:rsidRPr="004A4137">
        <w:t xml:space="preserve">If we take a closer look, we can find mathematical properties in many different types of art and design from cultures around the world. </w:t>
      </w:r>
    </w:p>
    <w:p w14:paraId="47A4EE64" w14:textId="77777777" w:rsidR="004A4137" w:rsidRPr="004A4137" w:rsidRDefault="004A4137" w:rsidP="004A4137">
      <w:r w:rsidRPr="004A4137">
        <w:t xml:space="preserve">We’ll be looking at South Asian designs, and you might be familiar with some of the shapes and patterns we’ll be discussing. </w:t>
      </w:r>
    </w:p>
    <w:p w14:paraId="65397C68" w14:textId="440A670B" w:rsidR="004A4137" w:rsidRDefault="004A4137" w:rsidP="00F37BED">
      <w:pPr>
        <w:pStyle w:val="Stepsubheading"/>
      </w:pPr>
    </w:p>
    <w:p w14:paraId="1D5A5CBB" w14:textId="6EBD0A1A" w:rsidR="004A4137" w:rsidRPr="004A4137" w:rsidRDefault="004A4137" w:rsidP="004A4137">
      <w:r w:rsidRPr="004A4137">
        <w:t>Using a projector, share images of various South Asian designs (from table above). Ask students to identify different shapes and repeated patterns. It’s helpful to bring objects with South Asian designs on them into class too, if possible. Textiles are a good source. Students may also have examples to bring to class.</w:t>
      </w:r>
    </w:p>
    <w:p w14:paraId="1EC0707C" w14:textId="3D311107" w:rsidR="004A4137" w:rsidRDefault="004A4137" w:rsidP="00F37BED">
      <w:pPr>
        <w:pStyle w:val="Stepsubheading"/>
      </w:pPr>
    </w:p>
    <w:p w14:paraId="2EA422B7" w14:textId="40FA4743" w:rsidR="004A4137" w:rsidRPr="004A4137" w:rsidRDefault="004A4137" w:rsidP="004A4137">
      <w:r w:rsidRPr="004A4137">
        <w:t xml:space="preserve">Introduce students to the </w:t>
      </w:r>
      <w:hyperlink w:anchor="Transformations" w:history="1">
        <w:r w:rsidRPr="00007DAD">
          <w:rPr>
            <w:rStyle w:val="Hyperlink"/>
          </w:rPr>
          <w:t>2-D Transformation resource</w:t>
        </w:r>
      </w:hyperlink>
      <w:r w:rsidRPr="004A4137">
        <w:t>.</w:t>
      </w:r>
    </w:p>
    <w:p w14:paraId="62ADF613" w14:textId="6C8D724D" w:rsidR="004A4137" w:rsidRDefault="004A4137" w:rsidP="00F37BED">
      <w:pPr>
        <w:pStyle w:val="Stepsubheading"/>
      </w:pPr>
    </w:p>
    <w:p w14:paraId="69D48378" w14:textId="57A7FD51" w:rsidR="004A4137" w:rsidRPr="004A4137" w:rsidRDefault="004A4137" w:rsidP="004A4137">
      <w:r w:rsidRPr="004A4137">
        <w:t xml:space="preserve">Have students work in small groups to find examples of each type of transformation and symmetry in the online South Asian design resources. Students can take screen shots or photos to save their examples. </w:t>
      </w:r>
    </w:p>
    <w:p w14:paraId="3823D332" w14:textId="7DF3397C" w:rsidR="004A4137" w:rsidRDefault="004A4137" w:rsidP="00F37BED">
      <w:pPr>
        <w:pStyle w:val="Stepsubheading"/>
      </w:pPr>
    </w:p>
    <w:p w14:paraId="18C48D41" w14:textId="46C61516" w:rsidR="004A4137" w:rsidRPr="004A4137" w:rsidRDefault="004A4137" w:rsidP="004A4137">
      <w:r w:rsidRPr="004A4137">
        <w:t xml:space="preserve">Each group creates a presentation (using PowerPoint or Prezi, etc.) to collect and label their examples. </w:t>
      </w:r>
    </w:p>
    <w:p w14:paraId="69042B12" w14:textId="60A78C68" w:rsidR="004A4137" w:rsidRDefault="004A4137" w:rsidP="00F37BED">
      <w:pPr>
        <w:pStyle w:val="Stepsubheading"/>
      </w:pPr>
    </w:p>
    <w:p w14:paraId="476BB75A" w14:textId="5169F5B6" w:rsidR="004A4137" w:rsidRPr="004A4137" w:rsidRDefault="004A4137" w:rsidP="004A4137">
      <w:r w:rsidRPr="004A4137">
        <w:t>Each group looks at another group’s presentation and discusses the examples. A student and teacher co-created rubric could be used to peer assess the presentation.</w:t>
      </w:r>
    </w:p>
    <w:p w14:paraId="7EC84A94" w14:textId="67D5AC31" w:rsidR="004A4137" w:rsidRPr="004A4137" w:rsidRDefault="004A4137" w:rsidP="004A4137">
      <w:pPr>
        <w:pStyle w:val="Heading3"/>
      </w:pPr>
      <w:bookmarkStart w:id="14" w:name="_Toc99611715"/>
      <w:r w:rsidRPr="004A4137">
        <w:t>Grade 8</w:t>
      </w:r>
      <w:r>
        <w:t xml:space="preserve">: </w:t>
      </w:r>
      <w:r w:rsidRPr="004A4137">
        <w:t>South Asian Architecture</w:t>
      </w:r>
      <w:bookmarkEnd w:id="14"/>
    </w:p>
    <w:p w14:paraId="64E1F9F0" w14:textId="39FFDFE7" w:rsidR="004A4137" w:rsidRPr="004A4137" w:rsidRDefault="004A4137" w:rsidP="004A4137">
      <w:r w:rsidRPr="004A4137">
        <w:t xml:space="preserve">Using a computer and projector, show students a variety of images of South Asian architecture. You may choose to show images from the site: </w:t>
      </w:r>
      <w:hyperlink r:id="rId25" w:history="1">
        <w:r w:rsidRPr="00BC5522">
          <w:rPr>
            <w:rStyle w:val="Hyperlink"/>
          </w:rPr>
          <w:t xml:space="preserve">15 Famous </w:t>
        </w:r>
        <w:r w:rsidR="00BC5522" w:rsidRPr="00BC5522">
          <w:rPr>
            <w:rStyle w:val="Hyperlink"/>
          </w:rPr>
          <w:t>B</w:t>
        </w:r>
        <w:r w:rsidRPr="00BC5522">
          <w:rPr>
            <w:rStyle w:val="Hyperlink"/>
          </w:rPr>
          <w:t xml:space="preserve">uildings from South Asian </w:t>
        </w:r>
        <w:r w:rsidR="00BC5522" w:rsidRPr="00BC5522">
          <w:rPr>
            <w:rStyle w:val="Hyperlink"/>
          </w:rPr>
          <w:t>C</w:t>
        </w:r>
        <w:r w:rsidRPr="00BC5522">
          <w:rPr>
            <w:rStyle w:val="Hyperlink"/>
          </w:rPr>
          <w:t>ountries</w:t>
        </w:r>
      </w:hyperlink>
      <w:r w:rsidR="00BC5522">
        <w:t xml:space="preserve"> </w:t>
      </w:r>
      <w:r w:rsidRPr="004A4137">
        <w:t xml:space="preserve">however the site has ads, so is not ideal to share with students directly. </w:t>
      </w:r>
      <w:r w:rsidRPr="004A4137">
        <w:lastRenderedPageBreak/>
        <w:t>Searching on the term South Asian Architecture and viewing the ‘image’ tab will also provide a wealth of buildings to share with students.</w:t>
      </w:r>
    </w:p>
    <w:p w14:paraId="0E4A729D" w14:textId="77777777" w:rsidR="004A4137" w:rsidRPr="004A4137" w:rsidRDefault="004A4137" w:rsidP="004A4137">
      <w:r w:rsidRPr="004A4137">
        <w:t>Discuss with students what common shapes they see in the buildings (prisms, pyramids, cylinders, circles, etc.).</w:t>
      </w:r>
    </w:p>
    <w:p w14:paraId="0D49ACF7" w14:textId="25581418" w:rsidR="004A4137" w:rsidRPr="004A4137" w:rsidRDefault="004A4137" w:rsidP="004A4137">
      <w:pPr>
        <w:pStyle w:val="Heading3"/>
      </w:pPr>
      <w:bookmarkStart w:id="15" w:name="_Toc99611716"/>
      <w:r w:rsidRPr="004A4137">
        <w:t>Grade 9</w:t>
      </w:r>
      <w:r>
        <w:t xml:space="preserve">: </w:t>
      </w:r>
      <w:r w:rsidRPr="004A4137">
        <w:t>South Asian Designs</w:t>
      </w:r>
      <w:bookmarkEnd w:id="15"/>
    </w:p>
    <w:p w14:paraId="5E7D2D83" w14:textId="77777777" w:rsidR="004A4137" w:rsidRPr="004A4137" w:rsidRDefault="004A4137" w:rsidP="004A4137">
      <w:r w:rsidRPr="004A4137">
        <w:t>Using a projector, share images of various South Asian designs (in table above). Have students discuss where designs such as these can be found (carpets, fabric, tiles, jewellery, tattoos, wall murals, product labels, etc.)</w:t>
      </w:r>
    </w:p>
    <w:p w14:paraId="1D288748" w14:textId="77777777" w:rsidR="007479E9" w:rsidRDefault="00F05B26" w:rsidP="0040580F">
      <w:pPr>
        <w:pStyle w:val="Heading2"/>
      </w:pPr>
      <w:bookmarkStart w:id="16" w:name="_Toc99611717"/>
      <w:r>
        <w:t>Explore and Engage</w:t>
      </w:r>
      <w:bookmarkEnd w:id="16"/>
    </w:p>
    <w:p w14:paraId="75203795" w14:textId="1A06B067" w:rsidR="00B50303" w:rsidRPr="00B50303" w:rsidRDefault="00B50303" w:rsidP="00B50303">
      <w:pPr>
        <w:pStyle w:val="Heading3"/>
      </w:pPr>
      <w:bookmarkStart w:id="17" w:name="_Toc99611718"/>
      <w:r w:rsidRPr="00B50303">
        <w:t>Grade 7</w:t>
      </w:r>
      <w:bookmarkStart w:id="18" w:name="_Toc193600608"/>
      <w:r w:rsidRPr="00B50303">
        <w:t xml:space="preserve">: </w:t>
      </w:r>
      <w:bookmarkEnd w:id="18"/>
      <w:r w:rsidRPr="00B50303">
        <w:t>Design Challenge</w:t>
      </w:r>
      <w:bookmarkEnd w:id="17"/>
    </w:p>
    <w:p w14:paraId="139C2D86" w14:textId="77777777" w:rsidR="00BE79DE" w:rsidRDefault="00BE79DE" w:rsidP="00BE79DE">
      <w:pPr>
        <w:pStyle w:val="Stepsubheading"/>
        <w:numPr>
          <w:ilvl w:val="0"/>
          <w:numId w:val="29"/>
        </w:numPr>
      </w:pPr>
    </w:p>
    <w:p w14:paraId="70013554" w14:textId="1EA0A30F" w:rsidR="00B50303" w:rsidRDefault="00B50303" w:rsidP="00B50303">
      <w:r w:rsidRPr="00B50303">
        <w:t>Have students create a coloured tessellation that includes at least two of the transformations: translation, reflection, rotation.</w:t>
      </w:r>
    </w:p>
    <w:p w14:paraId="1C6C4BB6" w14:textId="77777777" w:rsidR="00BE79DE" w:rsidRPr="00B50303" w:rsidRDefault="00BE79DE" w:rsidP="00BE79DE">
      <w:pPr>
        <w:pStyle w:val="Stepsubheading"/>
        <w:numPr>
          <w:ilvl w:val="0"/>
          <w:numId w:val="29"/>
        </w:numPr>
      </w:pPr>
    </w:p>
    <w:p w14:paraId="7967CE6C" w14:textId="77777777" w:rsidR="00B50303" w:rsidRDefault="00B50303" w:rsidP="00B50303">
      <w:r w:rsidRPr="00B50303">
        <w:t>Distribute graph paper and scissors for students to use to plan their design. (The design challenge could also be done using drawing software on a computer.) Students will need to experiment before creating and colouring their final design.</w:t>
      </w:r>
    </w:p>
    <w:p w14:paraId="21F945E6" w14:textId="77777777" w:rsidR="00BE79DE" w:rsidRPr="00B50303" w:rsidRDefault="00BE79DE" w:rsidP="00BE79DE">
      <w:pPr>
        <w:pStyle w:val="Stepsubheading"/>
        <w:numPr>
          <w:ilvl w:val="0"/>
          <w:numId w:val="29"/>
        </w:numPr>
      </w:pPr>
    </w:p>
    <w:p w14:paraId="1E670FA1" w14:textId="77777777" w:rsidR="00B50303" w:rsidRDefault="00B50303" w:rsidP="00B50303">
      <w:r w:rsidRPr="00B50303">
        <w:t>Students create and colour their final design on a new piece of paper.</w:t>
      </w:r>
    </w:p>
    <w:p w14:paraId="3028C34F" w14:textId="77777777" w:rsidR="00BE79DE" w:rsidRPr="00B50303" w:rsidRDefault="00BE79DE" w:rsidP="00BE79DE">
      <w:pPr>
        <w:pStyle w:val="Stepsubheading"/>
        <w:numPr>
          <w:ilvl w:val="0"/>
          <w:numId w:val="29"/>
        </w:numPr>
      </w:pPr>
    </w:p>
    <w:p w14:paraId="72CF59D8" w14:textId="77777777" w:rsidR="00B50303" w:rsidRDefault="00B50303" w:rsidP="00B50303">
      <w:r w:rsidRPr="00B50303">
        <w:t xml:space="preserve">Students exchange their designs with each other. Each student explains the transformations they used in their design. </w:t>
      </w:r>
    </w:p>
    <w:p w14:paraId="7DADFECA" w14:textId="77777777" w:rsidR="00BE79DE" w:rsidRPr="00B50303" w:rsidRDefault="00BE79DE" w:rsidP="00BE79DE">
      <w:pPr>
        <w:pStyle w:val="Stepsubheading"/>
        <w:numPr>
          <w:ilvl w:val="0"/>
          <w:numId w:val="29"/>
        </w:numPr>
      </w:pPr>
    </w:p>
    <w:p w14:paraId="17B6A2D1" w14:textId="77777777" w:rsidR="00B50303" w:rsidRPr="00B50303" w:rsidRDefault="00B50303" w:rsidP="00B50303">
      <w:r w:rsidRPr="00B50303">
        <w:t>Designs could be peer or teacher assessed by a co-created rubric.</w:t>
      </w:r>
    </w:p>
    <w:p w14:paraId="3A91F71A" w14:textId="340275A3" w:rsidR="00B50303" w:rsidRPr="00B50303" w:rsidRDefault="00B50303" w:rsidP="00B50303">
      <w:pPr>
        <w:pStyle w:val="Heading3"/>
      </w:pPr>
      <w:bookmarkStart w:id="19" w:name="_Toc99611719"/>
      <w:r w:rsidRPr="00B50303">
        <w:t>Grade 8</w:t>
      </w:r>
      <w:r>
        <w:t xml:space="preserve">: </w:t>
      </w:r>
      <w:r w:rsidRPr="00B50303">
        <w:t>Design Challenge</w:t>
      </w:r>
      <w:bookmarkEnd w:id="19"/>
    </w:p>
    <w:p w14:paraId="64B431F9" w14:textId="77777777" w:rsidR="00861B62" w:rsidRDefault="00861B62" w:rsidP="00861B62">
      <w:pPr>
        <w:pStyle w:val="Stepsubheading"/>
        <w:numPr>
          <w:ilvl w:val="0"/>
          <w:numId w:val="30"/>
        </w:numPr>
      </w:pPr>
    </w:p>
    <w:p w14:paraId="0CC18321" w14:textId="3347CDF0" w:rsidR="00B50303" w:rsidRPr="00B50303" w:rsidRDefault="00B50303" w:rsidP="00B50303">
      <w:r w:rsidRPr="00B50303">
        <w:t>Working individually or in small groups, students choose a building from South Asia to model. They can search on the building’s name for images and information on the building. Some suggestions are below.</w:t>
      </w:r>
    </w:p>
    <w:p w14:paraId="19F81078" w14:textId="77777777" w:rsidR="00861B62" w:rsidRDefault="00861B62" w:rsidP="00861B62">
      <w:pPr>
        <w:pStyle w:val="Stepsubheading"/>
        <w:numPr>
          <w:ilvl w:val="0"/>
          <w:numId w:val="30"/>
        </w:numPr>
      </w:pPr>
    </w:p>
    <w:p w14:paraId="76D044EE" w14:textId="6FEE09BA" w:rsidR="00B50303" w:rsidRPr="00B50303" w:rsidRDefault="00B50303" w:rsidP="00B50303">
      <w:r w:rsidRPr="00B50303">
        <w:t xml:space="preserve">Hand out graph paper for students to draw different views of the building (all four sides and the top). If measurements are not available, students may estimate. </w:t>
      </w:r>
    </w:p>
    <w:p w14:paraId="7DFF81F6" w14:textId="77777777" w:rsidR="00861B62" w:rsidRDefault="00861B62" w:rsidP="00861B62">
      <w:pPr>
        <w:pStyle w:val="Stepsubheading"/>
        <w:numPr>
          <w:ilvl w:val="0"/>
          <w:numId w:val="30"/>
        </w:numPr>
      </w:pPr>
    </w:p>
    <w:p w14:paraId="2EF1444A" w14:textId="5C9C94A6" w:rsidR="00B50303" w:rsidRPr="00B50303" w:rsidRDefault="00B50303" w:rsidP="00B50303">
      <w:r w:rsidRPr="00B50303">
        <w:t>Students then draw nets for the building. They may choose to do so in sections for complex buildings. Students may need to simplify some of the building’s features to known shapes (prisms, pyramids and cylinders) in order to draw their nets.</w:t>
      </w:r>
    </w:p>
    <w:p w14:paraId="3232016D" w14:textId="77777777" w:rsidR="00861B62" w:rsidRDefault="00861B62" w:rsidP="00861B62">
      <w:pPr>
        <w:pStyle w:val="Stepsubheading"/>
        <w:numPr>
          <w:ilvl w:val="0"/>
          <w:numId w:val="30"/>
        </w:numPr>
      </w:pPr>
    </w:p>
    <w:p w14:paraId="78D59F06" w14:textId="4E29BC84" w:rsidR="00B50303" w:rsidRPr="00B50303" w:rsidRDefault="00B50303" w:rsidP="00B50303">
      <w:r w:rsidRPr="00B50303">
        <w:t xml:space="preserve">Students exchange their drawings with each other. </w:t>
      </w:r>
    </w:p>
    <w:p w14:paraId="591C7F9D" w14:textId="77777777" w:rsidR="00861B62" w:rsidRDefault="00861B62" w:rsidP="00861B62">
      <w:pPr>
        <w:pStyle w:val="Stepsubheading"/>
        <w:numPr>
          <w:ilvl w:val="0"/>
          <w:numId w:val="30"/>
        </w:numPr>
      </w:pPr>
    </w:p>
    <w:p w14:paraId="3642A8B5" w14:textId="1F3DDEEC" w:rsidR="00B50303" w:rsidRPr="00B50303" w:rsidRDefault="00B50303" w:rsidP="00B50303">
      <w:r w:rsidRPr="00B50303">
        <w:t>Drawings could be peer or teacher assessed using a co-created rubric.</w:t>
      </w:r>
    </w:p>
    <w:p w14:paraId="03A8C69D" w14:textId="66F2F428" w:rsidR="00B50303" w:rsidRPr="00B50303" w:rsidRDefault="00B50303" w:rsidP="003B1C5A">
      <w:pPr>
        <w:pStyle w:val="Heading3"/>
      </w:pPr>
      <w:bookmarkStart w:id="20" w:name="_Toc99611720"/>
      <w:r w:rsidRPr="00B50303">
        <w:t>Grade 9</w:t>
      </w:r>
      <w:r w:rsidR="003B1C5A">
        <w:t xml:space="preserve">: </w:t>
      </w:r>
      <w:r w:rsidRPr="00B50303">
        <w:t>Design Challenge</w:t>
      </w:r>
      <w:bookmarkEnd w:id="20"/>
    </w:p>
    <w:p w14:paraId="2520FFD4" w14:textId="77777777" w:rsidR="00E84754" w:rsidRDefault="00E84754" w:rsidP="00E84754">
      <w:pPr>
        <w:pStyle w:val="Stepsubheading"/>
        <w:numPr>
          <w:ilvl w:val="0"/>
          <w:numId w:val="31"/>
        </w:numPr>
      </w:pPr>
    </w:p>
    <w:p w14:paraId="7CD82F1A" w14:textId="2B66E30C" w:rsidR="00B50303" w:rsidRPr="00B50303" w:rsidRDefault="00B50303" w:rsidP="00B50303">
      <w:r w:rsidRPr="00B50303">
        <w:t>Students will create a design and recreate it at a different scale. It could be much larger for a wall mural, or much smaller for a henna design.</w:t>
      </w:r>
    </w:p>
    <w:p w14:paraId="5B9DFBC7" w14:textId="77777777" w:rsidR="00E84754" w:rsidRDefault="00E84754" w:rsidP="00E84754">
      <w:pPr>
        <w:pStyle w:val="Stepsubheading"/>
        <w:numPr>
          <w:ilvl w:val="0"/>
          <w:numId w:val="31"/>
        </w:numPr>
      </w:pPr>
    </w:p>
    <w:p w14:paraId="0C93EFE2" w14:textId="7E0331E4" w:rsidR="00B50303" w:rsidRPr="00B50303" w:rsidRDefault="00B50303" w:rsidP="00B50303">
      <w:r w:rsidRPr="00B50303">
        <w:t>Have students find a South Asian design they’d like to use as inspiration for this challenge.</w:t>
      </w:r>
    </w:p>
    <w:p w14:paraId="24B5C190" w14:textId="77777777" w:rsidR="00E84754" w:rsidRDefault="00E84754" w:rsidP="00E84754">
      <w:pPr>
        <w:pStyle w:val="Stepsubheading"/>
        <w:numPr>
          <w:ilvl w:val="0"/>
          <w:numId w:val="31"/>
        </w:numPr>
      </w:pPr>
    </w:p>
    <w:p w14:paraId="22667942" w14:textId="56D0D630" w:rsidR="00B50303" w:rsidRPr="00B50303" w:rsidRDefault="00B50303" w:rsidP="00B50303">
      <w:r w:rsidRPr="00B50303">
        <w:t>Distribute graph paper for students to use to plan their design. (The design challenge could also be done using drawing software on a computer.) Students draw out their design on the paper, filling the 8.5” x 11” sheet.</w:t>
      </w:r>
    </w:p>
    <w:p w14:paraId="0ECD65E3" w14:textId="77777777" w:rsidR="00E84754" w:rsidRDefault="00E84754" w:rsidP="00E84754">
      <w:pPr>
        <w:pStyle w:val="Stepsubheading"/>
        <w:numPr>
          <w:ilvl w:val="0"/>
          <w:numId w:val="31"/>
        </w:numPr>
      </w:pPr>
    </w:p>
    <w:p w14:paraId="5046AFBE" w14:textId="6BCF67C8" w:rsidR="00B50303" w:rsidRPr="00B50303" w:rsidRDefault="00B50303" w:rsidP="00B50303">
      <w:r w:rsidRPr="00B50303">
        <w:t>Students determine what the design will be used for (wall mural, landscape arrangement, henna or jewellery design, etc.) and the final size it will need to be. It should be at least twice as large or half as small as the original drawing.</w:t>
      </w:r>
    </w:p>
    <w:p w14:paraId="06684B67" w14:textId="77777777" w:rsidR="00E84754" w:rsidRDefault="00E84754" w:rsidP="00E84754">
      <w:pPr>
        <w:pStyle w:val="Stepsubheading"/>
        <w:numPr>
          <w:ilvl w:val="0"/>
          <w:numId w:val="31"/>
        </w:numPr>
      </w:pPr>
    </w:p>
    <w:p w14:paraId="42D0F2E6" w14:textId="78CA5D40" w:rsidR="00B50303" w:rsidRPr="00B50303" w:rsidRDefault="00B50303" w:rsidP="00B50303">
      <w:r w:rsidRPr="00B50303">
        <w:t xml:space="preserve">Students draw out their design at the appropriate scale. </w:t>
      </w:r>
    </w:p>
    <w:p w14:paraId="1C45706B" w14:textId="77777777" w:rsidR="00E84754" w:rsidRDefault="00E84754" w:rsidP="00E84754">
      <w:pPr>
        <w:pStyle w:val="Stepsubheading"/>
        <w:numPr>
          <w:ilvl w:val="0"/>
          <w:numId w:val="31"/>
        </w:numPr>
      </w:pPr>
    </w:p>
    <w:p w14:paraId="65034A74" w14:textId="3A147A88" w:rsidR="00B50303" w:rsidRPr="00B50303" w:rsidRDefault="00B50303" w:rsidP="00B50303">
      <w:r w:rsidRPr="00B50303">
        <w:t xml:space="preserve">Students exchange their </w:t>
      </w:r>
      <w:r w:rsidR="00353FBD">
        <w:t>two</w:t>
      </w:r>
      <w:r w:rsidRPr="00B50303">
        <w:t xml:space="preserve"> drawings with each other. </w:t>
      </w:r>
    </w:p>
    <w:p w14:paraId="42E5F31E" w14:textId="77777777" w:rsidR="00E84754" w:rsidRDefault="00E84754" w:rsidP="00E84754">
      <w:pPr>
        <w:pStyle w:val="Stepsubheading"/>
        <w:numPr>
          <w:ilvl w:val="0"/>
          <w:numId w:val="31"/>
        </w:numPr>
      </w:pPr>
    </w:p>
    <w:p w14:paraId="4A4C295E" w14:textId="2EF688AC" w:rsidR="00B50303" w:rsidRPr="00B50303" w:rsidRDefault="00B50303" w:rsidP="00B50303">
      <w:r w:rsidRPr="00B50303">
        <w:t>Drawings could be peer or teacher assessed using a co-created rubric.</w:t>
      </w:r>
    </w:p>
    <w:p w14:paraId="36DAA974" w14:textId="77777777" w:rsidR="007479E9" w:rsidRPr="00B36291" w:rsidRDefault="00F05B26" w:rsidP="0040580F">
      <w:pPr>
        <w:pStyle w:val="Heading2"/>
      </w:pPr>
      <w:bookmarkStart w:id="21" w:name="_Toc99611721"/>
      <w:r>
        <w:t>Wrap</w:t>
      </w:r>
      <w:r w:rsidR="00B36291">
        <w:t>-</w:t>
      </w:r>
      <w:r w:rsidR="00ED3911">
        <w:t>U</w:t>
      </w:r>
      <w:r>
        <w:t>p and Assess</w:t>
      </w:r>
      <w:bookmarkEnd w:id="21"/>
    </w:p>
    <w:p w14:paraId="3ABA27CA" w14:textId="7AF035ED" w:rsidR="00D779F6" w:rsidRPr="00D779F6" w:rsidRDefault="00D779F6" w:rsidP="00D779F6">
      <w:pPr>
        <w:pStyle w:val="Heading3"/>
      </w:pPr>
      <w:bookmarkStart w:id="22" w:name="_Toc99611722"/>
      <w:r w:rsidRPr="00D779F6">
        <w:t>Written/</w:t>
      </w:r>
      <w:r>
        <w:t>O</w:t>
      </w:r>
      <w:r w:rsidRPr="00D779F6">
        <w:t xml:space="preserve">ral </w:t>
      </w:r>
      <w:r>
        <w:t>R</w:t>
      </w:r>
      <w:r w:rsidRPr="00D779F6">
        <w:t>eflection</w:t>
      </w:r>
      <w:bookmarkEnd w:id="22"/>
    </w:p>
    <w:p w14:paraId="1409C47A" w14:textId="05D44079" w:rsidR="00D779F6" w:rsidRPr="00D779F6" w:rsidRDefault="00D779F6" w:rsidP="00D779F6">
      <w:pPr>
        <w:pStyle w:val="Normalstem"/>
      </w:pPr>
      <w:r w:rsidRPr="00D779F6">
        <w:t xml:space="preserve">Have students explain, verbally or in writing, their processes from analysing and designing to creating to presenting. They could address questions such as: </w:t>
      </w:r>
    </w:p>
    <w:p w14:paraId="55C32E99" w14:textId="77777777" w:rsidR="00D779F6" w:rsidRPr="00D779F6" w:rsidRDefault="00D779F6" w:rsidP="00D779F6">
      <w:pPr>
        <w:pStyle w:val="ListBullet"/>
      </w:pPr>
      <w:r w:rsidRPr="00D779F6">
        <w:t>What design did you choose and why?</w:t>
      </w:r>
    </w:p>
    <w:p w14:paraId="3BDF78DA" w14:textId="77777777" w:rsidR="00D779F6" w:rsidRPr="00D779F6" w:rsidRDefault="00D779F6" w:rsidP="00D779F6">
      <w:pPr>
        <w:pStyle w:val="ListBullet"/>
      </w:pPr>
      <w:r w:rsidRPr="00D779F6">
        <w:t>What are the major shapes you used?</w:t>
      </w:r>
    </w:p>
    <w:p w14:paraId="072C11CD" w14:textId="77777777" w:rsidR="00D779F6" w:rsidRPr="00D779F6" w:rsidRDefault="00D779F6" w:rsidP="00D779F6">
      <w:pPr>
        <w:pStyle w:val="ListBullet"/>
      </w:pPr>
      <w:r w:rsidRPr="00D779F6">
        <w:t>Which transformations did you use?</w:t>
      </w:r>
    </w:p>
    <w:p w14:paraId="40B38757" w14:textId="77777777" w:rsidR="00D779F6" w:rsidRPr="00D779F6" w:rsidRDefault="00D779F6" w:rsidP="00D779F6">
      <w:pPr>
        <w:pStyle w:val="ListBullet"/>
      </w:pPr>
      <w:r w:rsidRPr="00D779F6">
        <w:t>What colours did you use in your design and why?</w:t>
      </w:r>
    </w:p>
    <w:p w14:paraId="425BF257" w14:textId="77777777" w:rsidR="00D779F6" w:rsidRPr="00D779F6" w:rsidRDefault="00D779F6" w:rsidP="00D779F6">
      <w:pPr>
        <w:pStyle w:val="ListBullet"/>
      </w:pPr>
      <w:r w:rsidRPr="00D779F6">
        <w:t>What do you like best about your design?</w:t>
      </w:r>
    </w:p>
    <w:p w14:paraId="5C6CD65C" w14:textId="77777777" w:rsidR="00D779F6" w:rsidRPr="00D779F6" w:rsidRDefault="00D779F6" w:rsidP="00D779F6">
      <w:pPr>
        <w:pStyle w:val="ListBullet"/>
      </w:pPr>
      <w:r w:rsidRPr="00D779F6">
        <w:t>What might you do differently next time?</w:t>
      </w:r>
    </w:p>
    <w:p w14:paraId="566870B2" w14:textId="77777777" w:rsidR="00D779F6" w:rsidRPr="00D779F6" w:rsidRDefault="00D779F6" w:rsidP="00D779F6">
      <w:pPr>
        <w:pStyle w:val="Heading3"/>
      </w:pPr>
      <w:bookmarkStart w:id="23" w:name="_Toc99611723"/>
      <w:r w:rsidRPr="00D779F6">
        <w:t>Summative Assessment</w:t>
      </w:r>
      <w:bookmarkEnd w:id="23"/>
    </w:p>
    <w:p w14:paraId="7FB83E5E" w14:textId="77777777" w:rsidR="00D779F6" w:rsidRPr="00D779F6" w:rsidRDefault="00D779F6" w:rsidP="00D779F6">
      <w:pPr>
        <w:pStyle w:val="ListBullet"/>
      </w:pPr>
      <w:r w:rsidRPr="00D779F6">
        <w:t>With students, co-create a single point rubric for their designs.</w:t>
      </w:r>
    </w:p>
    <w:p w14:paraId="5A3D96F4" w14:textId="77777777" w:rsidR="00D779F6" w:rsidRPr="00D779F6" w:rsidRDefault="00D779F6" w:rsidP="00D779F6">
      <w:pPr>
        <w:pStyle w:val="ListBullet"/>
      </w:pPr>
      <w:r w:rsidRPr="00D779F6">
        <w:t>Assess students’ oral/written reflection using a single-point rubric.</w:t>
      </w:r>
    </w:p>
    <w:p w14:paraId="7D47AFA6" w14:textId="49002284" w:rsidR="007479E9" w:rsidRPr="00490E83" w:rsidRDefault="00F05B26" w:rsidP="0040580F">
      <w:pPr>
        <w:pStyle w:val="Heading2"/>
      </w:pPr>
      <w:bookmarkStart w:id="24" w:name="_Toc99611724"/>
      <w:r>
        <w:t>Extend and Transform</w:t>
      </w:r>
      <w:bookmarkEnd w:id="24"/>
    </w:p>
    <w:p w14:paraId="4910A526" w14:textId="77777777" w:rsidR="00F965F5" w:rsidRPr="00F965F5" w:rsidRDefault="00F965F5" w:rsidP="00F965F5">
      <w:pPr>
        <w:pStyle w:val="ListBullet"/>
      </w:pPr>
      <w:r w:rsidRPr="00F965F5">
        <w:t xml:space="preserve">Invite a community member to the class to show the students how they create South Asian designs. </w:t>
      </w:r>
    </w:p>
    <w:p w14:paraId="1E9C8FD4" w14:textId="77777777" w:rsidR="00F965F5" w:rsidRPr="00F965F5" w:rsidRDefault="00F965F5" w:rsidP="00F965F5">
      <w:pPr>
        <w:pStyle w:val="ListBullet"/>
      </w:pPr>
      <w:r w:rsidRPr="00F965F5">
        <w:t xml:space="preserve">Explore artwork from local South Asians (such as </w:t>
      </w:r>
      <w:hyperlink r:id="rId26" w:history="1">
        <w:r w:rsidRPr="00F965F5">
          <w:rPr>
            <w:rStyle w:val="Hyperlink"/>
          </w:rPr>
          <w:t>Sandeep Johal</w:t>
        </w:r>
      </w:hyperlink>
      <w:r w:rsidRPr="00F965F5">
        <w:t>) and try to identify elements they discovered in their research.</w:t>
      </w:r>
    </w:p>
    <w:p w14:paraId="77467681" w14:textId="1958A047" w:rsidR="00F965F5" w:rsidRPr="00F965F5" w:rsidRDefault="00F965F5" w:rsidP="00F965F5">
      <w:pPr>
        <w:pStyle w:val="ListBullet"/>
      </w:pPr>
      <w:r w:rsidRPr="00F965F5">
        <w:t xml:space="preserve">Use the </w:t>
      </w:r>
      <w:hyperlink w:anchor="Mathematicool" w:history="1">
        <w:r w:rsidRPr="001D3982">
          <w:rPr>
            <w:rStyle w:val="Hyperlink"/>
          </w:rPr>
          <w:t>Mathematicool Search</w:t>
        </w:r>
      </w:hyperlink>
      <w:r w:rsidRPr="00F965F5">
        <w:t xml:space="preserve"> as an icebreaker or wrap-up activity for the lesson. </w:t>
      </w:r>
    </w:p>
    <w:p w14:paraId="653D1F6F" w14:textId="77777777" w:rsidR="00F965F5" w:rsidRPr="00F965F5" w:rsidRDefault="00F965F5" w:rsidP="00F965F5">
      <w:pPr>
        <w:pStyle w:val="Heading3"/>
      </w:pPr>
      <w:bookmarkStart w:id="25" w:name="_Toc99611725"/>
      <w:r w:rsidRPr="00F965F5">
        <w:t>Grade 7</w:t>
      </w:r>
      <w:bookmarkEnd w:id="25"/>
    </w:p>
    <w:p w14:paraId="74EBC6CE" w14:textId="77777777" w:rsidR="00F965F5" w:rsidRPr="00F965F5" w:rsidRDefault="00F965F5" w:rsidP="00F965F5">
      <w:pPr>
        <w:pStyle w:val="ListBullet"/>
      </w:pPr>
      <w:r w:rsidRPr="00F965F5">
        <w:t>Ask students to bring to class an artifact that represents one or more of the transformations.</w:t>
      </w:r>
    </w:p>
    <w:p w14:paraId="036E2584" w14:textId="77777777" w:rsidR="007279A6" w:rsidRDefault="00F965F5" w:rsidP="00F965F5">
      <w:pPr>
        <w:pStyle w:val="ListBullet"/>
      </w:pPr>
      <w:r w:rsidRPr="00F965F5">
        <w:t xml:space="preserve">Have students look at designs from other cultures, such as First Nations, for patterns and shapes that use transformations. </w:t>
      </w:r>
    </w:p>
    <w:p w14:paraId="5A31CB4A" w14:textId="357573DF" w:rsidR="0072472F" w:rsidRDefault="0072472F" w:rsidP="0072472F">
      <w:pPr>
        <w:pStyle w:val="ListBullet"/>
      </w:pPr>
      <w:r w:rsidRPr="00B50303">
        <w:t>As an ADST option, students could create prints of their designs using cut potatoes, sponges, linoleum or other materials.</w:t>
      </w:r>
    </w:p>
    <w:p w14:paraId="2E259619" w14:textId="77777777" w:rsidR="0072472F" w:rsidRDefault="0072472F" w:rsidP="0072472F">
      <w:pPr>
        <w:pStyle w:val="Heading3"/>
      </w:pPr>
      <w:bookmarkStart w:id="26" w:name="_Toc99611726"/>
      <w:r w:rsidRPr="00F965F5">
        <w:t xml:space="preserve">Grade </w:t>
      </w:r>
      <w:r>
        <w:t>8</w:t>
      </w:r>
      <w:bookmarkEnd w:id="26"/>
    </w:p>
    <w:p w14:paraId="49142F6B" w14:textId="77777777" w:rsidR="0072472F" w:rsidRPr="00B50303" w:rsidRDefault="0072472F" w:rsidP="0072472F">
      <w:pPr>
        <w:pStyle w:val="Normalstem"/>
      </w:pPr>
      <w:r w:rsidRPr="00B50303">
        <w:t>Students cut out their nets to create a 3-D version of their building.</w:t>
      </w:r>
      <w:r>
        <w:t xml:space="preserve"> </w:t>
      </w:r>
      <w:r w:rsidRPr="00B50303">
        <w:t xml:space="preserve">Suggested </w:t>
      </w:r>
      <w:r>
        <w:t>b</w:t>
      </w:r>
      <w:r w:rsidRPr="00B50303">
        <w:t>uildings</w:t>
      </w:r>
      <w:r>
        <w:t>:</w:t>
      </w:r>
      <w:r w:rsidRPr="00B50303">
        <w:t xml:space="preserve"> </w:t>
      </w:r>
    </w:p>
    <w:p w14:paraId="266BFF01" w14:textId="77777777" w:rsidR="0072472F" w:rsidRDefault="00000000" w:rsidP="0072472F">
      <w:pPr>
        <w:pStyle w:val="ListBullet"/>
      </w:pPr>
      <w:hyperlink r:id="rId27" w:history="1">
        <w:r w:rsidR="0072472F" w:rsidRPr="00BB61FD">
          <w:rPr>
            <w:rStyle w:val="Hyperlink"/>
          </w:rPr>
          <w:t>Taj Mahal, India</w:t>
        </w:r>
      </w:hyperlink>
    </w:p>
    <w:p w14:paraId="182288C1" w14:textId="77777777" w:rsidR="0072472F" w:rsidRPr="00BB61FD" w:rsidRDefault="00000000" w:rsidP="0072472F">
      <w:pPr>
        <w:pStyle w:val="ListBullet2"/>
      </w:pPr>
      <w:hyperlink r:id="rId28" w:history="1">
        <w:r w:rsidR="0072472F" w:rsidRPr="00BB61FD">
          <w:rPr>
            <w:rStyle w:val="Hyperlink"/>
          </w:rPr>
          <w:t>3-D Model</w:t>
        </w:r>
      </w:hyperlink>
      <w:r w:rsidR="0072472F" w:rsidRPr="00BB61FD">
        <w:t xml:space="preserve"> </w:t>
      </w:r>
    </w:p>
    <w:p w14:paraId="7FE52136" w14:textId="77777777" w:rsidR="0072472F" w:rsidRPr="00BB61FD" w:rsidRDefault="0072472F" w:rsidP="0072472F">
      <w:pPr>
        <w:pStyle w:val="ListBullet"/>
      </w:pPr>
      <w:r w:rsidRPr="00BB61FD">
        <w:t>National Parliament House of Bangladesh</w:t>
      </w:r>
    </w:p>
    <w:p w14:paraId="1438114D" w14:textId="77777777" w:rsidR="0072472F" w:rsidRPr="00BB61FD" w:rsidRDefault="00000000" w:rsidP="0072472F">
      <w:pPr>
        <w:pStyle w:val="ListBullet2"/>
      </w:pPr>
      <w:hyperlink r:id="rId29" w:history="1">
        <w:r w:rsidR="0072472F" w:rsidRPr="00BB61FD">
          <w:rPr>
            <w:rStyle w:val="Hyperlink"/>
          </w:rPr>
          <w:t>3-D Model 1</w:t>
        </w:r>
      </w:hyperlink>
    </w:p>
    <w:p w14:paraId="45FC740A" w14:textId="77777777" w:rsidR="0072472F" w:rsidRPr="00BB61FD" w:rsidRDefault="00000000" w:rsidP="0072472F">
      <w:pPr>
        <w:pStyle w:val="ListBullet2"/>
      </w:pPr>
      <w:hyperlink r:id="rId30" w:history="1">
        <w:r w:rsidR="0072472F" w:rsidRPr="00BB61FD">
          <w:rPr>
            <w:rStyle w:val="Hyperlink"/>
          </w:rPr>
          <w:t>3-D Model 2</w:t>
        </w:r>
      </w:hyperlink>
    </w:p>
    <w:p w14:paraId="00FC7EE6" w14:textId="77777777" w:rsidR="0072472F" w:rsidRPr="00BB61FD" w:rsidRDefault="00000000" w:rsidP="0072472F">
      <w:pPr>
        <w:pStyle w:val="ListBullet"/>
      </w:pPr>
      <w:hyperlink r:id="rId31" w:history="1">
        <w:r w:rsidR="0072472F" w:rsidRPr="00BB61FD">
          <w:rPr>
            <w:rStyle w:val="Hyperlink"/>
          </w:rPr>
          <w:t>Brihadisvara Temple, India</w:t>
        </w:r>
      </w:hyperlink>
    </w:p>
    <w:p w14:paraId="719CFA2B" w14:textId="77777777" w:rsidR="0072472F" w:rsidRPr="00BB61FD" w:rsidRDefault="00000000" w:rsidP="0072472F">
      <w:pPr>
        <w:pStyle w:val="ListBullet"/>
      </w:pPr>
      <w:hyperlink r:id="rId32" w:history="1">
        <w:r w:rsidR="0072472F" w:rsidRPr="00BB61FD">
          <w:rPr>
            <w:rStyle w:val="Hyperlink"/>
          </w:rPr>
          <w:t>Lotus Temple, India</w:t>
        </w:r>
      </w:hyperlink>
    </w:p>
    <w:p w14:paraId="2E3641CE" w14:textId="77777777" w:rsidR="0072472F" w:rsidRPr="00BB61FD" w:rsidRDefault="00000000" w:rsidP="0072472F">
      <w:pPr>
        <w:pStyle w:val="ListBullet2"/>
      </w:pPr>
      <w:hyperlink r:id="rId33" w:history="1">
        <w:r w:rsidR="0072472F" w:rsidRPr="00A731B1">
          <w:rPr>
            <w:rStyle w:val="Hyperlink"/>
          </w:rPr>
          <w:t>3-D Model</w:t>
        </w:r>
      </w:hyperlink>
    </w:p>
    <w:p w14:paraId="05CA33B3" w14:textId="6FD45FA0" w:rsidR="0072472F" w:rsidRDefault="00000000" w:rsidP="0072472F">
      <w:pPr>
        <w:pStyle w:val="ListBullet"/>
      </w:pPr>
      <w:hyperlink r:id="rId34" w:history="1">
        <w:r w:rsidR="0072472F" w:rsidRPr="00A731B1">
          <w:rPr>
            <w:rStyle w:val="Hyperlink"/>
          </w:rPr>
          <w:t>Habib Bank Plaza, Pakistan</w:t>
        </w:r>
      </w:hyperlink>
    </w:p>
    <w:p w14:paraId="392E1346" w14:textId="57500C92" w:rsidR="0072472F" w:rsidRDefault="0072472F" w:rsidP="0072472F">
      <w:pPr>
        <w:pStyle w:val="Heading3"/>
      </w:pPr>
      <w:bookmarkStart w:id="27" w:name="_Toc99611727"/>
      <w:r w:rsidRPr="00F965F5">
        <w:t xml:space="preserve">Grade </w:t>
      </w:r>
      <w:r>
        <w:t>9</w:t>
      </w:r>
      <w:bookmarkEnd w:id="27"/>
    </w:p>
    <w:p w14:paraId="03E61615" w14:textId="77777777" w:rsidR="0072472F" w:rsidRPr="00B50303" w:rsidRDefault="0072472F" w:rsidP="0072472F">
      <w:r w:rsidRPr="00B50303">
        <w:t>As an ADST option, students could create their designs in henna, paint, metal or other materials.</w:t>
      </w:r>
    </w:p>
    <w:p w14:paraId="34FF11B6" w14:textId="77777777" w:rsidR="0072472F" w:rsidRDefault="0072472F" w:rsidP="0072472F">
      <w:pPr>
        <w:pStyle w:val="Heading3"/>
      </w:pPr>
    </w:p>
    <w:p w14:paraId="02F2F4C7" w14:textId="24BD1B3A" w:rsidR="0072472F" w:rsidRDefault="0072472F" w:rsidP="0072472F">
      <w:pPr>
        <w:pStyle w:val="Heading3"/>
        <w:sectPr w:rsidR="0072472F" w:rsidSect="003C4267">
          <w:type w:val="continuous"/>
          <w:pgSz w:w="12240" w:h="15840"/>
          <w:pgMar w:top="1440" w:right="1080" w:bottom="1440" w:left="1080" w:header="708" w:footer="708" w:gutter="0"/>
          <w:cols w:space="720"/>
          <w:titlePg/>
          <w:docGrid w:linePitch="326"/>
        </w:sectPr>
      </w:pPr>
    </w:p>
    <w:p w14:paraId="422A6472" w14:textId="1502BF9A" w:rsidR="00F965F5" w:rsidRPr="000A6668" w:rsidRDefault="000872D2" w:rsidP="00F965F5">
      <w:pPr>
        <w:pStyle w:val="ListBullet"/>
        <w:numPr>
          <w:ilvl w:val="0"/>
          <w:numId w:val="0"/>
        </w:numPr>
        <w:ind w:left="720" w:hanging="360"/>
        <w:sectPr w:rsidR="00F965F5" w:rsidRPr="000A6668" w:rsidSect="003C4267">
          <w:headerReference w:type="default" r:id="rId35"/>
          <w:pgSz w:w="12240" w:h="15840"/>
          <w:pgMar w:top="720" w:right="720" w:bottom="720" w:left="720" w:header="708" w:footer="708" w:gutter="0"/>
          <w:cols w:space="720"/>
          <w:docGrid w:linePitch="326"/>
        </w:sectPr>
      </w:pPr>
      <w:bookmarkStart w:id="28" w:name="Transformations"/>
      <w:r>
        <w:rPr>
          <w:noProof/>
        </w:rPr>
        <w:drawing>
          <wp:anchor distT="0" distB="0" distL="114300" distR="114300" simplePos="0" relativeHeight="251661315" behindDoc="0" locked="0" layoutInCell="1" allowOverlap="1" wp14:anchorId="257D447F" wp14:editId="66F15A6B">
            <wp:simplePos x="0" y="0"/>
            <wp:positionH relativeFrom="margin">
              <wp:posOffset>-457200</wp:posOffset>
            </wp:positionH>
            <wp:positionV relativeFrom="margin">
              <wp:posOffset>-1175385</wp:posOffset>
            </wp:positionV>
            <wp:extent cx="7772753" cy="10058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7772753" cy="10058400"/>
                    </a:xfrm>
                    <a:prstGeom prst="rect">
                      <a:avLst/>
                    </a:prstGeom>
                  </pic:spPr>
                </pic:pic>
              </a:graphicData>
            </a:graphic>
          </wp:anchor>
        </w:drawing>
      </w:r>
      <w:bookmarkEnd w:id="28"/>
    </w:p>
    <w:p w14:paraId="3761AD3F" w14:textId="1106FEE4" w:rsidR="0044385A" w:rsidRPr="004974F6" w:rsidRDefault="0044385A" w:rsidP="00F02F4C">
      <w:pPr>
        <w:pStyle w:val="Normalstem"/>
      </w:pPr>
      <w:r w:rsidRPr="0044385A">
        <w:t>Ask the respondent to print their name and write down the answer on this sheet.</w:t>
      </w:r>
      <w:r w:rsidR="00F02F4C">
        <w:t xml:space="preserve"> </w:t>
      </w:r>
      <w:r w:rsidRPr="0044385A">
        <w:t>Please do NOT use any electronic devices to find the answers</w:t>
      </w:r>
      <w:r w:rsidRPr="004974F6">
        <w:t>.</w:t>
      </w:r>
    </w:p>
    <w:p w14:paraId="4B185646" w14:textId="27F9104C" w:rsidR="008A67C5" w:rsidRDefault="0044385A" w:rsidP="00F02F4C">
      <w:pPr>
        <w:pStyle w:val="ActivityH3"/>
      </w:pPr>
      <w:r w:rsidRPr="004974F6">
        <w:t xml:space="preserve">Find someone who... </w:t>
      </w:r>
    </w:p>
    <w:tbl>
      <w:tblPr>
        <w:tblStyle w:val="STGridtable"/>
        <w:tblW w:w="0" w:type="auto"/>
        <w:tblLook w:val="04A0" w:firstRow="1" w:lastRow="0" w:firstColumn="1" w:lastColumn="0" w:noHBand="0" w:noVBand="1"/>
      </w:tblPr>
      <w:tblGrid>
        <w:gridCol w:w="421"/>
        <w:gridCol w:w="2704"/>
        <w:gridCol w:w="2296"/>
        <w:gridCol w:w="3034"/>
        <w:gridCol w:w="4495"/>
      </w:tblGrid>
      <w:tr w:rsidR="004D08AC" w14:paraId="6A967519" w14:textId="77777777" w:rsidTr="00C93FE6">
        <w:tc>
          <w:tcPr>
            <w:tcW w:w="5421" w:type="dxa"/>
            <w:gridSpan w:val="3"/>
            <w:tcBorders>
              <w:bottom w:val="single" w:sz="4" w:space="0" w:color="auto"/>
            </w:tcBorders>
          </w:tcPr>
          <w:p w14:paraId="7AF13BD8" w14:textId="6F62BA87" w:rsidR="004D08AC" w:rsidRDefault="004D08AC" w:rsidP="004D08AC">
            <w:pPr>
              <w:pStyle w:val="Tablesubhead"/>
            </w:pPr>
            <w:r>
              <w:t>Question</w:t>
            </w:r>
          </w:p>
        </w:tc>
        <w:tc>
          <w:tcPr>
            <w:tcW w:w="3034" w:type="dxa"/>
          </w:tcPr>
          <w:p w14:paraId="1391C7FB" w14:textId="2CAB37B1" w:rsidR="004D08AC" w:rsidRDefault="004D08AC" w:rsidP="004D08AC">
            <w:pPr>
              <w:pStyle w:val="Tablesubhead"/>
            </w:pPr>
            <w:r>
              <w:t>Name</w:t>
            </w:r>
          </w:p>
        </w:tc>
        <w:tc>
          <w:tcPr>
            <w:tcW w:w="4495" w:type="dxa"/>
          </w:tcPr>
          <w:p w14:paraId="5AB19B0F" w14:textId="4F4E0F1A" w:rsidR="004D08AC" w:rsidRDefault="004D08AC" w:rsidP="004D08AC">
            <w:pPr>
              <w:pStyle w:val="Tablesubhead"/>
            </w:pPr>
            <w:r>
              <w:t>Answer</w:t>
            </w:r>
          </w:p>
        </w:tc>
      </w:tr>
      <w:tr w:rsidR="0044385A" w14:paraId="34C51549" w14:textId="77777777" w:rsidTr="00C93FE6">
        <w:trPr>
          <w:trHeight w:val="720"/>
        </w:trPr>
        <w:tc>
          <w:tcPr>
            <w:tcW w:w="421" w:type="dxa"/>
            <w:tcBorders>
              <w:top w:val="single" w:sz="4" w:space="0" w:color="auto"/>
              <w:left w:val="single" w:sz="4" w:space="0" w:color="auto"/>
              <w:right w:val="nil"/>
            </w:tcBorders>
          </w:tcPr>
          <w:p w14:paraId="1BD8C6C1" w14:textId="1D1D9DDB" w:rsidR="0044385A" w:rsidRDefault="00042A65" w:rsidP="004D08AC">
            <w:pPr>
              <w:pStyle w:val="Tablenormal0"/>
            </w:pPr>
            <w:r>
              <w:t>1</w:t>
            </w:r>
          </w:p>
        </w:tc>
        <w:tc>
          <w:tcPr>
            <w:tcW w:w="5000" w:type="dxa"/>
            <w:gridSpan w:val="2"/>
            <w:tcBorders>
              <w:top w:val="single" w:sz="4" w:space="0" w:color="auto"/>
              <w:left w:val="nil"/>
              <w:right w:val="single" w:sz="4" w:space="0" w:color="auto"/>
            </w:tcBorders>
          </w:tcPr>
          <w:p w14:paraId="29173A71" w14:textId="71DB0BD6" w:rsidR="0044385A" w:rsidRPr="00746EF8" w:rsidRDefault="00746EF8" w:rsidP="00746EF8">
            <w:pPr>
              <w:pStyle w:val="Tablenormal0"/>
            </w:pPr>
            <w:r w:rsidRPr="00746EF8">
              <w:t>Knows why five is a significant number in some South Asian cultures</w:t>
            </w:r>
          </w:p>
        </w:tc>
        <w:tc>
          <w:tcPr>
            <w:tcW w:w="3034" w:type="dxa"/>
            <w:tcBorders>
              <w:left w:val="single" w:sz="4" w:space="0" w:color="auto"/>
            </w:tcBorders>
          </w:tcPr>
          <w:p w14:paraId="7B29CC47" w14:textId="77777777" w:rsidR="0044385A" w:rsidRDefault="0044385A" w:rsidP="004D08AC">
            <w:pPr>
              <w:pStyle w:val="Tablenormal0"/>
            </w:pPr>
          </w:p>
        </w:tc>
        <w:tc>
          <w:tcPr>
            <w:tcW w:w="4495" w:type="dxa"/>
          </w:tcPr>
          <w:p w14:paraId="0D8EA7B9" w14:textId="77777777" w:rsidR="0044385A" w:rsidRDefault="0044385A" w:rsidP="004D08AC">
            <w:pPr>
              <w:pStyle w:val="Tablenormal0"/>
            </w:pPr>
          </w:p>
        </w:tc>
      </w:tr>
      <w:tr w:rsidR="0044385A" w14:paraId="630921C2" w14:textId="77777777" w:rsidTr="00C93FE6">
        <w:trPr>
          <w:trHeight w:val="720"/>
        </w:trPr>
        <w:tc>
          <w:tcPr>
            <w:tcW w:w="421" w:type="dxa"/>
            <w:tcBorders>
              <w:left w:val="single" w:sz="4" w:space="0" w:color="auto"/>
              <w:right w:val="nil"/>
            </w:tcBorders>
          </w:tcPr>
          <w:p w14:paraId="115D2D0C" w14:textId="143D8A37" w:rsidR="0044385A" w:rsidRDefault="00042A65" w:rsidP="004D08AC">
            <w:pPr>
              <w:pStyle w:val="Tablenormal0"/>
            </w:pPr>
            <w:r>
              <w:t>2</w:t>
            </w:r>
          </w:p>
        </w:tc>
        <w:tc>
          <w:tcPr>
            <w:tcW w:w="5000" w:type="dxa"/>
            <w:gridSpan w:val="2"/>
            <w:tcBorders>
              <w:left w:val="nil"/>
              <w:right w:val="single" w:sz="4" w:space="0" w:color="auto"/>
            </w:tcBorders>
          </w:tcPr>
          <w:p w14:paraId="07CE6A63" w14:textId="6C63BAEF" w:rsidR="0044385A" w:rsidRDefault="00E62F67" w:rsidP="004D08AC">
            <w:pPr>
              <w:pStyle w:val="Tablenormal0"/>
            </w:pPr>
            <w:r w:rsidRPr="00E62F67">
              <w:t xml:space="preserve">Knows where the concept of </w:t>
            </w:r>
            <w:r>
              <w:t>z</w:t>
            </w:r>
            <w:r w:rsidRPr="00E62F67">
              <w:t>ero was discovered</w:t>
            </w:r>
          </w:p>
        </w:tc>
        <w:tc>
          <w:tcPr>
            <w:tcW w:w="3034" w:type="dxa"/>
            <w:tcBorders>
              <w:left w:val="single" w:sz="4" w:space="0" w:color="auto"/>
            </w:tcBorders>
          </w:tcPr>
          <w:p w14:paraId="14D41BC7" w14:textId="77777777" w:rsidR="0044385A" w:rsidRDefault="0044385A" w:rsidP="004D08AC">
            <w:pPr>
              <w:pStyle w:val="Tablenormal0"/>
            </w:pPr>
          </w:p>
        </w:tc>
        <w:tc>
          <w:tcPr>
            <w:tcW w:w="4495" w:type="dxa"/>
          </w:tcPr>
          <w:p w14:paraId="283A6388" w14:textId="77777777" w:rsidR="0044385A" w:rsidRDefault="0044385A" w:rsidP="004D08AC">
            <w:pPr>
              <w:pStyle w:val="Tablenormal0"/>
            </w:pPr>
          </w:p>
        </w:tc>
      </w:tr>
      <w:tr w:rsidR="0044385A" w14:paraId="4B3777D3" w14:textId="77777777" w:rsidTr="00C93FE6">
        <w:trPr>
          <w:trHeight w:val="720"/>
        </w:trPr>
        <w:tc>
          <w:tcPr>
            <w:tcW w:w="421" w:type="dxa"/>
            <w:tcBorders>
              <w:left w:val="single" w:sz="4" w:space="0" w:color="auto"/>
              <w:right w:val="nil"/>
            </w:tcBorders>
          </w:tcPr>
          <w:p w14:paraId="3BFBFDA4" w14:textId="17EC278A" w:rsidR="0044385A" w:rsidRDefault="00042A65" w:rsidP="004D08AC">
            <w:pPr>
              <w:pStyle w:val="Tablenormal0"/>
            </w:pPr>
            <w:r>
              <w:t>3</w:t>
            </w:r>
          </w:p>
        </w:tc>
        <w:tc>
          <w:tcPr>
            <w:tcW w:w="5000" w:type="dxa"/>
            <w:gridSpan w:val="2"/>
            <w:tcBorders>
              <w:left w:val="nil"/>
              <w:right w:val="single" w:sz="4" w:space="0" w:color="auto"/>
            </w:tcBorders>
          </w:tcPr>
          <w:p w14:paraId="70610902" w14:textId="26C8F8F5" w:rsidR="0044385A" w:rsidRDefault="00113508" w:rsidP="004D08AC">
            <w:pPr>
              <w:pStyle w:val="Tablenormal0"/>
            </w:pPr>
            <w:r w:rsidRPr="00113508">
              <w:t>Knows how much one lakh and one crore is</w:t>
            </w:r>
          </w:p>
        </w:tc>
        <w:tc>
          <w:tcPr>
            <w:tcW w:w="3034" w:type="dxa"/>
            <w:tcBorders>
              <w:left w:val="single" w:sz="4" w:space="0" w:color="auto"/>
            </w:tcBorders>
          </w:tcPr>
          <w:p w14:paraId="55A38364" w14:textId="77777777" w:rsidR="0044385A" w:rsidRDefault="0044385A" w:rsidP="004D08AC">
            <w:pPr>
              <w:pStyle w:val="Tablenormal0"/>
            </w:pPr>
          </w:p>
        </w:tc>
        <w:tc>
          <w:tcPr>
            <w:tcW w:w="4495" w:type="dxa"/>
          </w:tcPr>
          <w:p w14:paraId="7CF4824B" w14:textId="77777777" w:rsidR="0044385A" w:rsidRDefault="0044385A" w:rsidP="004D08AC">
            <w:pPr>
              <w:pStyle w:val="Tablenormal0"/>
            </w:pPr>
          </w:p>
        </w:tc>
      </w:tr>
      <w:tr w:rsidR="0044385A" w14:paraId="6AB04D6D" w14:textId="77777777" w:rsidTr="00C93FE6">
        <w:trPr>
          <w:trHeight w:val="720"/>
        </w:trPr>
        <w:tc>
          <w:tcPr>
            <w:tcW w:w="421" w:type="dxa"/>
            <w:tcBorders>
              <w:left w:val="single" w:sz="4" w:space="0" w:color="auto"/>
              <w:right w:val="nil"/>
            </w:tcBorders>
          </w:tcPr>
          <w:p w14:paraId="42153AE1" w14:textId="59B59E84" w:rsidR="0044385A" w:rsidRDefault="00042A65" w:rsidP="004D08AC">
            <w:pPr>
              <w:pStyle w:val="Tablenormal0"/>
            </w:pPr>
            <w:r>
              <w:t>4</w:t>
            </w:r>
          </w:p>
        </w:tc>
        <w:tc>
          <w:tcPr>
            <w:tcW w:w="5000" w:type="dxa"/>
            <w:gridSpan w:val="2"/>
            <w:tcBorders>
              <w:left w:val="nil"/>
              <w:right w:val="single" w:sz="4" w:space="0" w:color="auto"/>
            </w:tcBorders>
          </w:tcPr>
          <w:p w14:paraId="29FCA7CE" w14:textId="38E5EC58" w:rsidR="0044385A" w:rsidRDefault="0055263A" w:rsidP="004D08AC">
            <w:pPr>
              <w:pStyle w:val="Tablenormal0"/>
            </w:pPr>
            <w:r w:rsidRPr="0055263A">
              <w:t xml:space="preserve">Knows the name of a South Asian mathematician or scientist </w:t>
            </w:r>
          </w:p>
        </w:tc>
        <w:tc>
          <w:tcPr>
            <w:tcW w:w="3034" w:type="dxa"/>
            <w:tcBorders>
              <w:left w:val="single" w:sz="4" w:space="0" w:color="auto"/>
            </w:tcBorders>
          </w:tcPr>
          <w:p w14:paraId="5CBE4E9E" w14:textId="77777777" w:rsidR="0044385A" w:rsidRDefault="0044385A" w:rsidP="004D08AC">
            <w:pPr>
              <w:pStyle w:val="Tablenormal0"/>
            </w:pPr>
          </w:p>
        </w:tc>
        <w:tc>
          <w:tcPr>
            <w:tcW w:w="4495" w:type="dxa"/>
          </w:tcPr>
          <w:p w14:paraId="0BDAF9DD" w14:textId="77777777" w:rsidR="0044385A" w:rsidRDefault="0044385A" w:rsidP="004D08AC">
            <w:pPr>
              <w:pStyle w:val="Tablenormal0"/>
            </w:pPr>
          </w:p>
        </w:tc>
      </w:tr>
      <w:tr w:rsidR="0044385A" w14:paraId="768168BC" w14:textId="77777777" w:rsidTr="00F02F4C">
        <w:trPr>
          <w:trHeight w:val="526"/>
        </w:trPr>
        <w:tc>
          <w:tcPr>
            <w:tcW w:w="421" w:type="dxa"/>
            <w:tcBorders>
              <w:left w:val="single" w:sz="4" w:space="0" w:color="auto"/>
              <w:right w:val="nil"/>
            </w:tcBorders>
          </w:tcPr>
          <w:p w14:paraId="38D421C9" w14:textId="278F0F70" w:rsidR="0044385A" w:rsidRDefault="00042A65" w:rsidP="004D08AC">
            <w:pPr>
              <w:pStyle w:val="Tablenormal0"/>
            </w:pPr>
            <w:r>
              <w:t>5</w:t>
            </w:r>
          </w:p>
        </w:tc>
        <w:tc>
          <w:tcPr>
            <w:tcW w:w="5000" w:type="dxa"/>
            <w:gridSpan w:val="2"/>
            <w:tcBorders>
              <w:left w:val="nil"/>
              <w:bottom w:val="single" w:sz="4" w:space="0" w:color="08113B"/>
              <w:right w:val="single" w:sz="4" w:space="0" w:color="auto"/>
            </w:tcBorders>
          </w:tcPr>
          <w:p w14:paraId="08974D01" w14:textId="483C932A" w:rsidR="0044385A" w:rsidRDefault="00511EC9" w:rsidP="004D08AC">
            <w:pPr>
              <w:pStyle w:val="Tablenormal0"/>
            </w:pPr>
            <w:r w:rsidRPr="00511EC9">
              <w:t>Can calculate how much 1 INR (Indian rupee) is worth in CDN dollars, if 60 INR are worth CDN$1</w:t>
            </w:r>
          </w:p>
        </w:tc>
        <w:tc>
          <w:tcPr>
            <w:tcW w:w="3034" w:type="dxa"/>
            <w:tcBorders>
              <w:left w:val="single" w:sz="4" w:space="0" w:color="auto"/>
            </w:tcBorders>
          </w:tcPr>
          <w:p w14:paraId="2F71E340" w14:textId="77777777" w:rsidR="0044385A" w:rsidRDefault="0044385A" w:rsidP="004D08AC">
            <w:pPr>
              <w:pStyle w:val="Tablenormal0"/>
            </w:pPr>
          </w:p>
        </w:tc>
        <w:tc>
          <w:tcPr>
            <w:tcW w:w="4495" w:type="dxa"/>
          </w:tcPr>
          <w:p w14:paraId="3F27D775" w14:textId="77777777" w:rsidR="0044385A" w:rsidRDefault="0044385A" w:rsidP="004D08AC">
            <w:pPr>
              <w:pStyle w:val="Tablenormal0"/>
            </w:pPr>
          </w:p>
        </w:tc>
      </w:tr>
      <w:tr w:rsidR="00716E80" w14:paraId="5FF91AF5" w14:textId="77777777" w:rsidTr="00F02F4C">
        <w:trPr>
          <w:trHeight w:val="1296"/>
        </w:trPr>
        <w:tc>
          <w:tcPr>
            <w:tcW w:w="421" w:type="dxa"/>
            <w:tcBorders>
              <w:left w:val="single" w:sz="4" w:space="0" w:color="auto"/>
              <w:right w:val="nil"/>
            </w:tcBorders>
          </w:tcPr>
          <w:p w14:paraId="0FEE2DC9" w14:textId="364FFB3A" w:rsidR="00716E80" w:rsidRDefault="00716E80" w:rsidP="004D08AC">
            <w:pPr>
              <w:pStyle w:val="Tablenormal0"/>
            </w:pPr>
            <w:r>
              <w:t>6</w:t>
            </w:r>
          </w:p>
        </w:tc>
        <w:tc>
          <w:tcPr>
            <w:tcW w:w="2704" w:type="dxa"/>
            <w:tcBorders>
              <w:left w:val="nil"/>
              <w:right w:val="nil"/>
            </w:tcBorders>
          </w:tcPr>
          <w:p w14:paraId="3ECC8ADC" w14:textId="7466FF02" w:rsidR="00716E80" w:rsidRDefault="00716E80" w:rsidP="004D08AC">
            <w:pPr>
              <w:pStyle w:val="Tablenormal0"/>
            </w:pPr>
            <w:r w:rsidRPr="00885792">
              <w:t xml:space="preserve">Can identify/count the number of circles in </w:t>
            </w:r>
            <w:r>
              <w:t>this</w:t>
            </w:r>
            <w:r w:rsidRPr="00885792">
              <w:t xml:space="preserve"> design</w:t>
            </w:r>
            <w:r>
              <w:t>:</w:t>
            </w:r>
            <w:r w:rsidRPr="00885792">
              <w:t xml:space="preserve"> </w:t>
            </w:r>
          </w:p>
        </w:tc>
        <w:tc>
          <w:tcPr>
            <w:tcW w:w="2296" w:type="dxa"/>
            <w:tcBorders>
              <w:left w:val="nil"/>
              <w:right w:val="single" w:sz="4" w:space="0" w:color="auto"/>
            </w:tcBorders>
          </w:tcPr>
          <w:p w14:paraId="5D9BEE34" w14:textId="6DE68015" w:rsidR="00716E80" w:rsidRDefault="00716E80" w:rsidP="004D08AC">
            <w:pPr>
              <w:pStyle w:val="Tablenormal0"/>
            </w:pPr>
            <w:r w:rsidRPr="004974F6">
              <w:rPr>
                <w:rFonts w:ascii="Helvetica" w:hAnsi="Helvetica" w:cs="Times New Roman"/>
                <w:noProof/>
              </w:rPr>
              <w:drawing>
                <wp:inline distT="0" distB="0" distL="0" distR="0" wp14:anchorId="4007314A" wp14:editId="48BAA187">
                  <wp:extent cx="1317171" cy="1345832"/>
                  <wp:effectExtent l="0" t="0" r="3810" b="635"/>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9278" cy="1409291"/>
                          </a:xfrm>
                          <a:prstGeom prst="rect">
                            <a:avLst/>
                          </a:prstGeom>
                        </pic:spPr>
                      </pic:pic>
                    </a:graphicData>
                  </a:graphic>
                </wp:inline>
              </w:drawing>
            </w:r>
          </w:p>
        </w:tc>
        <w:tc>
          <w:tcPr>
            <w:tcW w:w="3034" w:type="dxa"/>
            <w:tcBorders>
              <w:left w:val="single" w:sz="4" w:space="0" w:color="auto"/>
            </w:tcBorders>
          </w:tcPr>
          <w:p w14:paraId="420E2F1C" w14:textId="77777777" w:rsidR="00716E80" w:rsidRDefault="00716E80" w:rsidP="004D08AC">
            <w:pPr>
              <w:pStyle w:val="Tablenormal0"/>
            </w:pPr>
          </w:p>
        </w:tc>
        <w:tc>
          <w:tcPr>
            <w:tcW w:w="4495" w:type="dxa"/>
          </w:tcPr>
          <w:p w14:paraId="3532266E" w14:textId="77777777" w:rsidR="00716E80" w:rsidRDefault="00716E80" w:rsidP="004D08AC">
            <w:pPr>
              <w:pStyle w:val="Tablenormal0"/>
            </w:pPr>
          </w:p>
        </w:tc>
      </w:tr>
      <w:tr w:rsidR="004D08AC" w14:paraId="52676879" w14:textId="77777777" w:rsidTr="00C93FE6">
        <w:trPr>
          <w:trHeight w:val="720"/>
        </w:trPr>
        <w:tc>
          <w:tcPr>
            <w:tcW w:w="421" w:type="dxa"/>
            <w:tcBorders>
              <w:left w:val="single" w:sz="4" w:space="0" w:color="auto"/>
              <w:bottom w:val="single" w:sz="4" w:space="0" w:color="auto"/>
              <w:right w:val="nil"/>
            </w:tcBorders>
          </w:tcPr>
          <w:p w14:paraId="79CAED3F" w14:textId="3565BB1C" w:rsidR="004D08AC" w:rsidRDefault="00042A65" w:rsidP="004D08AC">
            <w:pPr>
              <w:pStyle w:val="Tablenormal0"/>
            </w:pPr>
            <w:r>
              <w:t>7</w:t>
            </w:r>
          </w:p>
        </w:tc>
        <w:tc>
          <w:tcPr>
            <w:tcW w:w="5000" w:type="dxa"/>
            <w:gridSpan w:val="2"/>
            <w:tcBorders>
              <w:left w:val="nil"/>
              <w:bottom w:val="single" w:sz="4" w:space="0" w:color="auto"/>
              <w:right w:val="single" w:sz="4" w:space="0" w:color="auto"/>
            </w:tcBorders>
          </w:tcPr>
          <w:p w14:paraId="78FC7B8D" w14:textId="2224FD0C" w:rsidR="004D08AC" w:rsidRDefault="00A20B43" w:rsidP="00A20B43">
            <w:pPr>
              <w:pStyle w:val="Tablenormal0"/>
            </w:pPr>
            <w:r w:rsidRPr="00A20B43">
              <w:t xml:space="preserve">Likes to eat pie (find out their favourite flavour) or knows the value of </w:t>
            </w:r>
            <w:r w:rsidRPr="00A20B43">
              <w:rPr>
                <w:rFonts w:ascii="-webkit-pictograph" w:eastAsia="Times New Roman" w:hAnsi="-webkit-pictograph"/>
                <w:color w:val="333333"/>
                <w:shd w:val="clear" w:color="auto" w:fill="FFFFFF"/>
              </w:rPr>
              <w:t xml:space="preserve">π </w:t>
            </w:r>
            <w:r w:rsidRPr="00A20B43">
              <w:t>(pi) to 10 decimal places</w:t>
            </w:r>
          </w:p>
        </w:tc>
        <w:tc>
          <w:tcPr>
            <w:tcW w:w="3034" w:type="dxa"/>
            <w:tcBorders>
              <w:left w:val="single" w:sz="4" w:space="0" w:color="auto"/>
            </w:tcBorders>
          </w:tcPr>
          <w:p w14:paraId="091CBF32" w14:textId="77777777" w:rsidR="004D08AC" w:rsidRDefault="004D08AC" w:rsidP="004D08AC">
            <w:pPr>
              <w:pStyle w:val="Tablenormal0"/>
            </w:pPr>
          </w:p>
        </w:tc>
        <w:tc>
          <w:tcPr>
            <w:tcW w:w="4495" w:type="dxa"/>
          </w:tcPr>
          <w:p w14:paraId="2EDF9517" w14:textId="77777777" w:rsidR="004D08AC" w:rsidRDefault="004D08AC" w:rsidP="004D08AC">
            <w:pPr>
              <w:pStyle w:val="Tablenormal0"/>
            </w:pPr>
          </w:p>
        </w:tc>
      </w:tr>
    </w:tbl>
    <w:p w14:paraId="21E7AC52" w14:textId="7F3FBBE6" w:rsidR="007172B9" w:rsidRPr="00BF2891" w:rsidRDefault="007172B9" w:rsidP="00120E27">
      <w:pPr>
        <w:rPr>
          <w:sz w:val="2"/>
          <w:szCs w:val="2"/>
        </w:rPr>
        <w:sectPr w:rsidR="007172B9" w:rsidRPr="00BF2891" w:rsidSect="003C4267">
          <w:headerReference w:type="default" r:id="rId38"/>
          <w:footerReference w:type="default" r:id="rId39"/>
          <w:pgSz w:w="15840" w:h="12240" w:orient="landscape"/>
          <w:pgMar w:top="1440" w:right="1440" w:bottom="720" w:left="1440" w:header="706" w:footer="706" w:gutter="0"/>
          <w:cols w:space="720"/>
          <w:docGrid w:linePitch="299"/>
        </w:sectPr>
      </w:pPr>
    </w:p>
    <w:tbl>
      <w:tblPr>
        <w:tblStyle w:val="STGridtable"/>
        <w:tblW w:w="5000" w:type="pct"/>
        <w:tblLook w:val="04A0" w:firstRow="1" w:lastRow="0" w:firstColumn="1" w:lastColumn="0" w:noHBand="0" w:noVBand="1"/>
      </w:tblPr>
      <w:tblGrid>
        <w:gridCol w:w="428"/>
        <w:gridCol w:w="2740"/>
        <w:gridCol w:w="2328"/>
        <w:gridCol w:w="7454"/>
      </w:tblGrid>
      <w:tr w:rsidR="00B157DB" w14:paraId="0783A5E3" w14:textId="77777777" w:rsidTr="00B157DB">
        <w:tc>
          <w:tcPr>
            <w:tcW w:w="2122" w:type="pct"/>
            <w:gridSpan w:val="3"/>
            <w:tcBorders>
              <w:bottom w:val="single" w:sz="4" w:space="0" w:color="auto"/>
            </w:tcBorders>
          </w:tcPr>
          <w:p w14:paraId="423C542A" w14:textId="77777777" w:rsidR="00B157DB" w:rsidRDefault="00B157DB" w:rsidP="00910099">
            <w:pPr>
              <w:pStyle w:val="Tablesubhead"/>
            </w:pPr>
            <w:r>
              <w:t>Question</w:t>
            </w:r>
          </w:p>
        </w:tc>
        <w:tc>
          <w:tcPr>
            <w:tcW w:w="2878" w:type="pct"/>
          </w:tcPr>
          <w:p w14:paraId="0199E21A" w14:textId="77777777" w:rsidR="00B157DB" w:rsidRDefault="00B157DB" w:rsidP="00910099">
            <w:pPr>
              <w:pStyle w:val="Tablesubhead"/>
            </w:pPr>
            <w:r>
              <w:t>Answer</w:t>
            </w:r>
          </w:p>
        </w:tc>
      </w:tr>
      <w:tr w:rsidR="00B157DB" w14:paraId="4DF9BBD6" w14:textId="77777777" w:rsidTr="00E61EDC">
        <w:trPr>
          <w:trHeight w:val="526"/>
        </w:trPr>
        <w:tc>
          <w:tcPr>
            <w:tcW w:w="165" w:type="pct"/>
            <w:tcBorders>
              <w:top w:val="single" w:sz="4" w:space="0" w:color="auto"/>
              <w:left w:val="single" w:sz="4" w:space="0" w:color="auto"/>
              <w:right w:val="nil"/>
            </w:tcBorders>
          </w:tcPr>
          <w:p w14:paraId="607FAFE9" w14:textId="77777777" w:rsidR="00B157DB" w:rsidRDefault="00B157DB" w:rsidP="00910099">
            <w:pPr>
              <w:pStyle w:val="Tablenormal0"/>
            </w:pPr>
            <w:r>
              <w:t>1</w:t>
            </w:r>
          </w:p>
        </w:tc>
        <w:tc>
          <w:tcPr>
            <w:tcW w:w="1957" w:type="pct"/>
            <w:gridSpan w:val="2"/>
            <w:tcBorders>
              <w:top w:val="single" w:sz="4" w:space="0" w:color="auto"/>
              <w:left w:val="nil"/>
              <w:right w:val="single" w:sz="4" w:space="0" w:color="auto"/>
            </w:tcBorders>
          </w:tcPr>
          <w:p w14:paraId="1D8C56B3" w14:textId="77777777" w:rsidR="00B157DB" w:rsidRPr="00746EF8" w:rsidRDefault="00B157DB" w:rsidP="00910099">
            <w:pPr>
              <w:pStyle w:val="Tablenormal0"/>
            </w:pPr>
            <w:r w:rsidRPr="00746EF8">
              <w:t>Knows why five is a significant number in some South Asian cultures</w:t>
            </w:r>
          </w:p>
        </w:tc>
        <w:tc>
          <w:tcPr>
            <w:tcW w:w="2878" w:type="pct"/>
          </w:tcPr>
          <w:p w14:paraId="513DE151" w14:textId="764C6713" w:rsidR="00B157DB" w:rsidRPr="00E61EDC" w:rsidRDefault="00B157DB" w:rsidP="00E61EDC">
            <w:pPr>
              <w:pStyle w:val="Tablenormal0"/>
            </w:pPr>
            <w:r w:rsidRPr="00E61EDC">
              <w:t xml:space="preserve">Sikhs have five sacred symbols 5K’s </w:t>
            </w:r>
            <w:r w:rsidRPr="00701105">
              <w:rPr>
                <w:i/>
                <w:iCs/>
              </w:rPr>
              <w:t>panj kakar;</w:t>
            </w:r>
            <w:r w:rsidRPr="00E61EDC">
              <w:t xml:space="preserve"> there are five elements in the universe according to Hindu cosmology; there are five Pillars of Islam, and prayers are recited five times every day.</w:t>
            </w:r>
          </w:p>
        </w:tc>
      </w:tr>
      <w:tr w:rsidR="00B157DB" w14:paraId="42AA9F48" w14:textId="77777777" w:rsidTr="00E61EDC">
        <w:trPr>
          <w:trHeight w:val="112"/>
        </w:trPr>
        <w:tc>
          <w:tcPr>
            <w:tcW w:w="165" w:type="pct"/>
            <w:tcBorders>
              <w:left w:val="single" w:sz="4" w:space="0" w:color="auto"/>
              <w:right w:val="nil"/>
            </w:tcBorders>
          </w:tcPr>
          <w:p w14:paraId="00A7F1AA" w14:textId="77777777" w:rsidR="00B157DB" w:rsidRDefault="00B157DB" w:rsidP="00910099">
            <w:pPr>
              <w:pStyle w:val="Tablenormal0"/>
            </w:pPr>
            <w:r>
              <w:t>2</w:t>
            </w:r>
          </w:p>
        </w:tc>
        <w:tc>
          <w:tcPr>
            <w:tcW w:w="1957" w:type="pct"/>
            <w:gridSpan w:val="2"/>
            <w:tcBorders>
              <w:left w:val="nil"/>
              <w:right w:val="single" w:sz="4" w:space="0" w:color="auto"/>
            </w:tcBorders>
          </w:tcPr>
          <w:p w14:paraId="45EEAFF8" w14:textId="77777777" w:rsidR="00B157DB" w:rsidRDefault="00B157DB" w:rsidP="00910099">
            <w:pPr>
              <w:pStyle w:val="Tablenormal0"/>
            </w:pPr>
            <w:r w:rsidRPr="00E62F67">
              <w:t xml:space="preserve">Knows where the concept of </w:t>
            </w:r>
            <w:r>
              <w:t>z</w:t>
            </w:r>
            <w:r w:rsidRPr="00E62F67">
              <w:t>ero was discovered</w:t>
            </w:r>
          </w:p>
        </w:tc>
        <w:tc>
          <w:tcPr>
            <w:tcW w:w="2878" w:type="pct"/>
          </w:tcPr>
          <w:p w14:paraId="18D8726E" w14:textId="14C5BB0B" w:rsidR="00B157DB" w:rsidRPr="00E61EDC" w:rsidRDefault="00B157DB" w:rsidP="00E61EDC">
            <w:pPr>
              <w:pStyle w:val="Tablenormal0"/>
            </w:pPr>
            <w:r w:rsidRPr="00E61EDC">
              <w:t>The modern equivalent of Zero comes from the Hindu astronomer and mathematician Brahmagupta in 628.</w:t>
            </w:r>
          </w:p>
        </w:tc>
      </w:tr>
      <w:tr w:rsidR="00B157DB" w14:paraId="2742A465" w14:textId="77777777" w:rsidTr="00E61EDC">
        <w:trPr>
          <w:trHeight w:val="49"/>
        </w:trPr>
        <w:tc>
          <w:tcPr>
            <w:tcW w:w="165" w:type="pct"/>
            <w:tcBorders>
              <w:left w:val="single" w:sz="4" w:space="0" w:color="auto"/>
              <w:right w:val="nil"/>
            </w:tcBorders>
          </w:tcPr>
          <w:p w14:paraId="26AD6546" w14:textId="77777777" w:rsidR="00B157DB" w:rsidRDefault="00B157DB" w:rsidP="00910099">
            <w:pPr>
              <w:pStyle w:val="Tablenormal0"/>
            </w:pPr>
            <w:r>
              <w:t>3</w:t>
            </w:r>
          </w:p>
        </w:tc>
        <w:tc>
          <w:tcPr>
            <w:tcW w:w="1957" w:type="pct"/>
            <w:gridSpan w:val="2"/>
            <w:tcBorders>
              <w:left w:val="nil"/>
              <w:right w:val="single" w:sz="4" w:space="0" w:color="auto"/>
            </w:tcBorders>
          </w:tcPr>
          <w:p w14:paraId="6512F948" w14:textId="77777777" w:rsidR="00B157DB" w:rsidRDefault="00B157DB" w:rsidP="00910099">
            <w:pPr>
              <w:pStyle w:val="Tablenormal0"/>
            </w:pPr>
            <w:r w:rsidRPr="00113508">
              <w:t>Knows how much one lakh and one crore is</w:t>
            </w:r>
          </w:p>
        </w:tc>
        <w:tc>
          <w:tcPr>
            <w:tcW w:w="2878" w:type="pct"/>
          </w:tcPr>
          <w:p w14:paraId="40518B14" w14:textId="77777777" w:rsidR="00B157DB" w:rsidRPr="00E61EDC" w:rsidRDefault="00B157DB" w:rsidP="00E61EDC">
            <w:pPr>
              <w:pStyle w:val="Tablenormal0"/>
              <w:numPr>
                <w:ilvl w:val="0"/>
                <w:numId w:val="33"/>
              </w:numPr>
            </w:pPr>
            <w:r w:rsidRPr="00E61EDC">
              <w:t xml:space="preserve">1 lakh = 100,000 </w:t>
            </w:r>
          </w:p>
          <w:p w14:paraId="1C5941EB" w14:textId="1ED5EE2D" w:rsidR="00B157DB" w:rsidRPr="00E61EDC" w:rsidRDefault="00B157DB" w:rsidP="00E61EDC">
            <w:pPr>
              <w:pStyle w:val="Tablenormal0"/>
              <w:numPr>
                <w:ilvl w:val="0"/>
                <w:numId w:val="33"/>
              </w:numPr>
            </w:pPr>
            <w:r w:rsidRPr="00E61EDC">
              <w:t xml:space="preserve">1 crore = 10,000,000 </w:t>
            </w:r>
          </w:p>
        </w:tc>
      </w:tr>
      <w:tr w:rsidR="00B157DB" w14:paraId="40698820" w14:textId="77777777" w:rsidTr="00E61EDC">
        <w:trPr>
          <w:trHeight w:val="1147"/>
        </w:trPr>
        <w:tc>
          <w:tcPr>
            <w:tcW w:w="165" w:type="pct"/>
            <w:tcBorders>
              <w:left w:val="single" w:sz="4" w:space="0" w:color="auto"/>
              <w:right w:val="nil"/>
            </w:tcBorders>
          </w:tcPr>
          <w:p w14:paraId="42A9903B" w14:textId="77777777" w:rsidR="00B157DB" w:rsidRDefault="00B157DB" w:rsidP="00910099">
            <w:pPr>
              <w:pStyle w:val="Tablenormal0"/>
            </w:pPr>
            <w:r>
              <w:t>4</w:t>
            </w:r>
          </w:p>
        </w:tc>
        <w:tc>
          <w:tcPr>
            <w:tcW w:w="1957" w:type="pct"/>
            <w:gridSpan w:val="2"/>
            <w:tcBorders>
              <w:left w:val="nil"/>
              <w:right w:val="single" w:sz="4" w:space="0" w:color="auto"/>
            </w:tcBorders>
          </w:tcPr>
          <w:p w14:paraId="7E0F0398" w14:textId="77777777" w:rsidR="00B157DB" w:rsidRDefault="00B157DB" w:rsidP="00910099">
            <w:pPr>
              <w:pStyle w:val="Tablenormal0"/>
            </w:pPr>
            <w:r w:rsidRPr="0055263A">
              <w:t xml:space="preserve">Knows the name of a South Asian mathematician or scientist </w:t>
            </w:r>
          </w:p>
        </w:tc>
        <w:tc>
          <w:tcPr>
            <w:tcW w:w="2878" w:type="pct"/>
          </w:tcPr>
          <w:p w14:paraId="77C2A727" w14:textId="77777777" w:rsidR="00B157DB" w:rsidRPr="00E61EDC" w:rsidRDefault="00B157DB" w:rsidP="00E61EDC">
            <w:pPr>
              <w:pStyle w:val="Tablenormal0"/>
            </w:pPr>
            <w:r w:rsidRPr="00E61EDC">
              <w:t xml:space="preserve">Examples: </w:t>
            </w:r>
          </w:p>
          <w:p w14:paraId="019377B0" w14:textId="77777777" w:rsidR="00B157DB" w:rsidRPr="00E61EDC" w:rsidRDefault="00B157DB" w:rsidP="00E61EDC">
            <w:pPr>
              <w:pStyle w:val="Tablenormal0"/>
              <w:numPr>
                <w:ilvl w:val="0"/>
                <w:numId w:val="32"/>
              </w:numPr>
            </w:pPr>
            <w:r w:rsidRPr="00E61EDC">
              <w:t xml:space="preserve">Srinivasa Ramanujan (mathematician, 1887-1920) </w:t>
            </w:r>
          </w:p>
          <w:p w14:paraId="11633970" w14:textId="77777777" w:rsidR="00B157DB" w:rsidRPr="00E61EDC" w:rsidRDefault="00B157DB" w:rsidP="00E61EDC">
            <w:pPr>
              <w:pStyle w:val="Tablenormal0"/>
              <w:numPr>
                <w:ilvl w:val="0"/>
                <w:numId w:val="32"/>
              </w:numPr>
            </w:pPr>
            <w:r w:rsidRPr="00E61EDC">
              <w:t xml:space="preserve">C.V. Raman (physicist, 1888-1970) </w:t>
            </w:r>
          </w:p>
          <w:p w14:paraId="269F2E65" w14:textId="77777777" w:rsidR="00B157DB" w:rsidRPr="00E61EDC" w:rsidRDefault="00B157DB" w:rsidP="00E61EDC">
            <w:pPr>
              <w:pStyle w:val="Tablenormal0"/>
              <w:numPr>
                <w:ilvl w:val="0"/>
                <w:numId w:val="32"/>
              </w:numPr>
            </w:pPr>
            <w:r w:rsidRPr="00E61EDC">
              <w:t xml:space="preserve">Har Gobind Khorana (biochemist, Nobel Prize laureate, 1922-2011) </w:t>
            </w:r>
          </w:p>
          <w:p w14:paraId="43C39A37" w14:textId="77777777" w:rsidR="00B157DB" w:rsidRPr="00E61EDC" w:rsidRDefault="00B157DB" w:rsidP="00E61EDC">
            <w:pPr>
              <w:pStyle w:val="Tablenormal0"/>
              <w:numPr>
                <w:ilvl w:val="0"/>
                <w:numId w:val="32"/>
              </w:numPr>
            </w:pPr>
            <w:r w:rsidRPr="00E61EDC">
              <w:t xml:space="preserve">A.P.J. Abdul Kalam (aerospace scientist, 1931-2015) </w:t>
            </w:r>
          </w:p>
          <w:p w14:paraId="0F4E0D86" w14:textId="68E36D24" w:rsidR="00B157DB" w:rsidRPr="00E61EDC" w:rsidRDefault="00B157DB" w:rsidP="00E61EDC">
            <w:pPr>
              <w:pStyle w:val="Tablenormal0"/>
              <w:numPr>
                <w:ilvl w:val="0"/>
                <w:numId w:val="32"/>
              </w:numPr>
            </w:pPr>
            <w:r w:rsidRPr="00E61EDC">
              <w:t>Shakuntala Devi (mathematician, 1929-2013)</w:t>
            </w:r>
          </w:p>
        </w:tc>
      </w:tr>
      <w:tr w:rsidR="00B157DB" w14:paraId="383840D6" w14:textId="77777777" w:rsidTr="00E61EDC">
        <w:trPr>
          <w:trHeight w:val="265"/>
        </w:trPr>
        <w:tc>
          <w:tcPr>
            <w:tcW w:w="165" w:type="pct"/>
            <w:tcBorders>
              <w:left w:val="single" w:sz="4" w:space="0" w:color="auto"/>
              <w:right w:val="nil"/>
            </w:tcBorders>
          </w:tcPr>
          <w:p w14:paraId="2B98012D" w14:textId="77777777" w:rsidR="00B157DB" w:rsidRDefault="00B157DB" w:rsidP="00910099">
            <w:pPr>
              <w:pStyle w:val="Tablenormal0"/>
            </w:pPr>
            <w:r>
              <w:t>5</w:t>
            </w:r>
          </w:p>
        </w:tc>
        <w:tc>
          <w:tcPr>
            <w:tcW w:w="1957" w:type="pct"/>
            <w:gridSpan w:val="2"/>
            <w:tcBorders>
              <w:left w:val="nil"/>
              <w:bottom w:val="single" w:sz="4" w:space="0" w:color="08113B"/>
              <w:right w:val="single" w:sz="4" w:space="0" w:color="auto"/>
            </w:tcBorders>
          </w:tcPr>
          <w:p w14:paraId="0171F51E" w14:textId="77777777" w:rsidR="00B157DB" w:rsidRDefault="00B157DB" w:rsidP="00910099">
            <w:pPr>
              <w:pStyle w:val="Tablenormal0"/>
            </w:pPr>
            <w:r w:rsidRPr="00511EC9">
              <w:t>Can calculate how much 1 INR (Indian rupee) is worth in CDN dollars, if 60 INR are worth CDN$1</w:t>
            </w:r>
          </w:p>
        </w:tc>
        <w:tc>
          <w:tcPr>
            <w:tcW w:w="2878" w:type="pct"/>
          </w:tcPr>
          <w:p w14:paraId="0ADC15AD" w14:textId="5E8AC679" w:rsidR="00B157DB" w:rsidRPr="00E61EDC" w:rsidRDefault="00B157DB" w:rsidP="00E61EDC">
            <w:pPr>
              <w:pStyle w:val="Tablenormal0"/>
            </w:pPr>
            <w:r w:rsidRPr="00E61EDC">
              <w:t>CDN$0.017 or 1.7¢</w:t>
            </w:r>
          </w:p>
        </w:tc>
      </w:tr>
      <w:tr w:rsidR="00B157DB" w14:paraId="4F2C8CA9" w14:textId="77777777" w:rsidTr="00B157DB">
        <w:trPr>
          <w:trHeight w:val="1296"/>
        </w:trPr>
        <w:tc>
          <w:tcPr>
            <w:tcW w:w="165" w:type="pct"/>
            <w:tcBorders>
              <w:left w:val="single" w:sz="4" w:space="0" w:color="auto"/>
              <w:right w:val="nil"/>
            </w:tcBorders>
          </w:tcPr>
          <w:p w14:paraId="611C2FAA" w14:textId="77777777" w:rsidR="00B157DB" w:rsidRDefault="00B157DB" w:rsidP="00910099">
            <w:pPr>
              <w:pStyle w:val="Tablenormal0"/>
            </w:pPr>
            <w:r>
              <w:t>6</w:t>
            </w:r>
          </w:p>
        </w:tc>
        <w:tc>
          <w:tcPr>
            <w:tcW w:w="1058" w:type="pct"/>
            <w:tcBorders>
              <w:left w:val="nil"/>
              <w:right w:val="nil"/>
            </w:tcBorders>
          </w:tcPr>
          <w:p w14:paraId="115D6DB8" w14:textId="77777777" w:rsidR="00B157DB" w:rsidRDefault="00B157DB" w:rsidP="00910099">
            <w:pPr>
              <w:pStyle w:val="Tablenormal0"/>
            </w:pPr>
            <w:r w:rsidRPr="00885792">
              <w:t xml:space="preserve">Can identify/count the number of circles in </w:t>
            </w:r>
            <w:r>
              <w:t>this</w:t>
            </w:r>
            <w:r w:rsidRPr="00885792">
              <w:t xml:space="preserve"> design</w:t>
            </w:r>
            <w:r>
              <w:t>:</w:t>
            </w:r>
            <w:r w:rsidRPr="00885792">
              <w:t xml:space="preserve"> </w:t>
            </w:r>
          </w:p>
        </w:tc>
        <w:tc>
          <w:tcPr>
            <w:tcW w:w="899" w:type="pct"/>
            <w:tcBorders>
              <w:left w:val="nil"/>
              <w:right w:val="single" w:sz="4" w:space="0" w:color="auto"/>
            </w:tcBorders>
          </w:tcPr>
          <w:p w14:paraId="4846E0F8" w14:textId="77777777" w:rsidR="00B157DB" w:rsidRDefault="00B157DB" w:rsidP="00910099">
            <w:pPr>
              <w:pStyle w:val="Tablenormal0"/>
            </w:pPr>
            <w:r w:rsidRPr="004974F6">
              <w:rPr>
                <w:rFonts w:ascii="Helvetica" w:hAnsi="Helvetica" w:cs="Times New Roman"/>
                <w:noProof/>
              </w:rPr>
              <w:drawing>
                <wp:inline distT="0" distB="0" distL="0" distR="0" wp14:anchorId="7A3BA22C" wp14:editId="5CC95F9A">
                  <wp:extent cx="1317171" cy="1345832"/>
                  <wp:effectExtent l="0" t="0" r="3810" b="635"/>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9278" cy="1409291"/>
                          </a:xfrm>
                          <a:prstGeom prst="rect">
                            <a:avLst/>
                          </a:prstGeom>
                        </pic:spPr>
                      </pic:pic>
                    </a:graphicData>
                  </a:graphic>
                </wp:inline>
              </w:drawing>
            </w:r>
          </w:p>
        </w:tc>
        <w:tc>
          <w:tcPr>
            <w:tcW w:w="2878" w:type="pct"/>
          </w:tcPr>
          <w:p w14:paraId="5186E9DD" w14:textId="77777777" w:rsidR="00B157DB" w:rsidRPr="00E61EDC" w:rsidRDefault="00B157DB" w:rsidP="00E61EDC">
            <w:pPr>
              <w:pStyle w:val="Tablenormal0"/>
            </w:pPr>
            <w:r w:rsidRPr="00E61EDC">
              <w:t>12</w:t>
            </w:r>
          </w:p>
          <w:p w14:paraId="1A9487DB" w14:textId="77777777" w:rsidR="00B157DB" w:rsidRPr="00E61EDC" w:rsidRDefault="00B157DB" w:rsidP="00E61EDC">
            <w:pPr>
              <w:pStyle w:val="Tablenormal0"/>
            </w:pPr>
          </w:p>
        </w:tc>
      </w:tr>
      <w:tr w:rsidR="00B157DB" w14:paraId="5888268C" w14:textId="77777777" w:rsidTr="00B157DB">
        <w:trPr>
          <w:trHeight w:val="720"/>
        </w:trPr>
        <w:tc>
          <w:tcPr>
            <w:tcW w:w="165" w:type="pct"/>
            <w:tcBorders>
              <w:left w:val="single" w:sz="4" w:space="0" w:color="auto"/>
              <w:bottom w:val="single" w:sz="4" w:space="0" w:color="auto"/>
              <w:right w:val="nil"/>
            </w:tcBorders>
          </w:tcPr>
          <w:p w14:paraId="7B1D20C2" w14:textId="77777777" w:rsidR="00B157DB" w:rsidRDefault="00B157DB" w:rsidP="00910099">
            <w:pPr>
              <w:pStyle w:val="Tablenormal0"/>
            </w:pPr>
            <w:r>
              <w:t>7</w:t>
            </w:r>
          </w:p>
        </w:tc>
        <w:tc>
          <w:tcPr>
            <w:tcW w:w="1957" w:type="pct"/>
            <w:gridSpan w:val="2"/>
            <w:tcBorders>
              <w:left w:val="nil"/>
              <w:bottom w:val="single" w:sz="4" w:space="0" w:color="auto"/>
              <w:right w:val="single" w:sz="4" w:space="0" w:color="auto"/>
            </w:tcBorders>
          </w:tcPr>
          <w:p w14:paraId="277EABDD" w14:textId="77777777" w:rsidR="00B157DB" w:rsidRDefault="00B157DB" w:rsidP="00910099">
            <w:pPr>
              <w:pStyle w:val="Tablenormal0"/>
            </w:pPr>
            <w:r w:rsidRPr="00A20B43">
              <w:t xml:space="preserve">Likes to eat pie (find out their favourite flavour) or knows the value of </w:t>
            </w:r>
            <w:r w:rsidRPr="00A20B43">
              <w:rPr>
                <w:rFonts w:ascii="-webkit-pictograph" w:eastAsia="Times New Roman" w:hAnsi="-webkit-pictograph"/>
                <w:color w:val="333333"/>
                <w:shd w:val="clear" w:color="auto" w:fill="FFFFFF"/>
              </w:rPr>
              <w:t xml:space="preserve">π </w:t>
            </w:r>
            <w:r w:rsidRPr="00A20B43">
              <w:t>(pi) to 10 decimal places</w:t>
            </w:r>
          </w:p>
        </w:tc>
        <w:tc>
          <w:tcPr>
            <w:tcW w:w="2878" w:type="pct"/>
          </w:tcPr>
          <w:p w14:paraId="6503A970" w14:textId="6C5C52BA" w:rsidR="00B157DB" w:rsidRPr="00E61EDC" w:rsidRDefault="00B157DB" w:rsidP="00E61EDC">
            <w:pPr>
              <w:pStyle w:val="Tablenormal0"/>
            </w:pPr>
            <w:r w:rsidRPr="00E61EDC">
              <w:t>3.1415926535</w:t>
            </w:r>
          </w:p>
        </w:tc>
      </w:tr>
    </w:tbl>
    <w:p w14:paraId="6FC35FB5" w14:textId="4E2E68AE" w:rsidR="00F43B7C" w:rsidRPr="00E61EDC" w:rsidRDefault="00F43B7C" w:rsidP="00E61EDC">
      <w:pPr>
        <w:rPr>
          <w:sz w:val="2"/>
          <w:szCs w:val="2"/>
        </w:rPr>
      </w:pPr>
    </w:p>
    <w:sectPr w:rsidR="00F43B7C" w:rsidRPr="00E61EDC" w:rsidSect="003C4267">
      <w:headerReference w:type="default" r:id="rId40"/>
      <w:pgSz w:w="15840" w:h="12240" w:orient="landscape"/>
      <w:pgMar w:top="1440" w:right="1440" w:bottom="720"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BDB5BF" w14:textId="77777777" w:rsidR="003C4267" w:rsidRDefault="003C4267" w:rsidP="000576C3">
      <w:r>
        <w:separator/>
      </w:r>
    </w:p>
  </w:endnote>
  <w:endnote w:type="continuationSeparator" w:id="0">
    <w:p w14:paraId="56A260E6" w14:textId="77777777" w:rsidR="003C4267" w:rsidRDefault="003C4267" w:rsidP="000576C3">
      <w:r>
        <w:continuationSeparator/>
      </w:r>
    </w:p>
  </w:endnote>
  <w:endnote w:type="continuationNotice" w:id="1">
    <w:p w14:paraId="082E3BAD" w14:textId="77777777" w:rsidR="003C4267" w:rsidRDefault="003C426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Sylfaen"/>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webkit-pictograph">
    <w:altName w:val="Cambria"/>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757B4" w14:textId="77777777" w:rsidR="006D0737" w:rsidRPr="00B40CEB" w:rsidRDefault="00B40CEB" w:rsidP="00003166">
    <w:pPr>
      <w:jc w:val="center"/>
    </w:pPr>
    <w:r>
      <w:rPr>
        <w:noProof/>
      </w:rPr>
      <w:drawing>
        <wp:inline distT="0" distB="0" distL="0" distR="0" wp14:anchorId="30ADB080" wp14:editId="1258EAEE">
          <wp:extent cx="5943600" cy="6642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66421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065A2" w14:textId="77777777" w:rsidR="0045414B" w:rsidRPr="0045414B" w:rsidRDefault="0045414B" w:rsidP="004541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EC535" w14:textId="77777777" w:rsidR="003C4267" w:rsidRDefault="003C4267" w:rsidP="000576C3">
      <w:r>
        <w:separator/>
      </w:r>
    </w:p>
  </w:footnote>
  <w:footnote w:type="continuationSeparator" w:id="0">
    <w:p w14:paraId="68999C39" w14:textId="77777777" w:rsidR="003C4267" w:rsidRDefault="003C4267" w:rsidP="000576C3">
      <w:r>
        <w:continuationSeparator/>
      </w:r>
    </w:p>
  </w:footnote>
  <w:footnote w:type="continuationNotice" w:id="1">
    <w:p w14:paraId="11409A94" w14:textId="77777777" w:rsidR="003C4267" w:rsidRDefault="003C426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5AF4C" w14:textId="5E95D699" w:rsidR="00801D53" w:rsidRPr="00A45064" w:rsidRDefault="000719A8" w:rsidP="000576C3">
    <w:pPr>
      <w:pStyle w:val="Header"/>
    </w:pPr>
    <w:r w:rsidRPr="00A45064">
      <w:t xml:space="preserve">Activity Plan: </w:t>
    </w:r>
    <w:r w:rsidR="00F0035A">
      <w:t>Finding the Math in South Asian Design</w:t>
    </w:r>
  </w:p>
  <w:p w14:paraId="68A2B373" w14:textId="0EDC90BA" w:rsidR="00972EB6" w:rsidRPr="000719A8" w:rsidRDefault="00F0035A" w:rsidP="000576C3">
    <w:pPr>
      <w:pStyle w:val="Subheader"/>
    </w:pPr>
    <w:r>
      <w:t>Grades 7 to 9</w:t>
    </w:r>
    <w:r w:rsidR="00972EB6">
      <w:t xml:space="preserve"> | </w:t>
    </w:r>
    <w:r>
      <w:t>Mathematics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92DC9" w14:textId="77777777" w:rsidR="006D0737" w:rsidRPr="00B40CEB" w:rsidRDefault="00B40CEB" w:rsidP="000576C3">
    <w:r>
      <w:rPr>
        <w:noProof/>
      </w:rPr>
      <w:drawing>
        <wp:inline distT="0" distB="0" distL="0" distR="0" wp14:anchorId="5264138A" wp14:editId="644E7364">
          <wp:extent cx="3200400" cy="489143"/>
          <wp:effectExtent l="0" t="0" r="0" b="6350"/>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200400" cy="48914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92395" w14:textId="6B5AAA68" w:rsidR="007279A6" w:rsidRPr="000719A8" w:rsidRDefault="007279A6" w:rsidP="000576C3">
    <w:pPr>
      <w:pStyle w:val="Sub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2DA0A" w14:textId="075C57B3" w:rsidR="00120E27" w:rsidRPr="004974F6" w:rsidRDefault="00A20B43" w:rsidP="00A20B43">
    <w:pPr>
      <w:pStyle w:val="ActivityTitle"/>
      <w:tabs>
        <w:tab w:val="right" w:pos="12960"/>
      </w:tabs>
    </w:pPr>
    <w:bookmarkStart w:id="29" w:name="Mathematicool"/>
    <w:bookmarkStart w:id="30" w:name="_Ref86758293"/>
    <w:bookmarkEnd w:id="29"/>
    <w:r w:rsidRPr="004974F6">
      <w:t>Mathematicool Search</w:t>
    </w:r>
    <w:bookmarkEnd w:id="30"/>
    <w:r>
      <w:t xml:space="preserve"> </w:t>
    </w:r>
    <w:r>
      <w:tab/>
    </w:r>
    <w:r w:rsidR="00120E27" w:rsidRPr="006C61FF">
      <w:rPr>
        <w:color w:val="08113B"/>
        <w:sz w:val="24"/>
        <w:szCs w:val="24"/>
      </w:rPr>
      <w:t>Name: ______________________________</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59183" w14:textId="15FD1993" w:rsidR="001F2124" w:rsidRPr="001F2124" w:rsidRDefault="00DE5BF6" w:rsidP="001F2124">
    <w:pPr>
      <w:pStyle w:val="ActivityTitle"/>
    </w:pPr>
    <w:bookmarkStart w:id="31" w:name="AnswerKey"/>
    <w:bookmarkEnd w:id="31"/>
    <w:r w:rsidRPr="00DE5BF6">
      <w:t>Mathematicool Search Answer Key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61987C3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70C8C70"/>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9"/>
    <w:multiLevelType w:val="singleLevel"/>
    <w:tmpl w:val="E702CAA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84B4F18"/>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E9818DD"/>
    <w:multiLevelType w:val="hybridMultilevel"/>
    <w:tmpl w:val="01B02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A55202"/>
    <w:multiLevelType w:val="hybridMultilevel"/>
    <w:tmpl w:val="1C985764"/>
    <w:lvl w:ilvl="0" w:tplc="BCD81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5173E6"/>
    <w:multiLevelType w:val="hybridMultilevel"/>
    <w:tmpl w:val="3A18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40108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D182AE6"/>
    <w:multiLevelType w:val="hybridMultilevel"/>
    <w:tmpl w:val="E1CCE42E"/>
    <w:lvl w:ilvl="0" w:tplc="D82EEF06">
      <w:start w:val="1"/>
      <w:numFmt w:val="decimal"/>
      <w:pStyle w:val="ListNumb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393051"/>
    <w:multiLevelType w:val="hybridMultilevel"/>
    <w:tmpl w:val="B546B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FE3FEB"/>
    <w:multiLevelType w:val="hybridMultilevel"/>
    <w:tmpl w:val="AB1E3732"/>
    <w:lvl w:ilvl="0" w:tplc="E58852F0">
      <w:start w:val="1"/>
      <w:numFmt w:val="decimal"/>
      <w:pStyle w:val="Stepsubheading"/>
      <w:lvlText w:val="Step %1"/>
      <w:lvlJc w:val="left"/>
      <w:pPr>
        <w:ind w:left="72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352A2B"/>
    <w:multiLevelType w:val="hybridMultilevel"/>
    <w:tmpl w:val="E7762CF8"/>
    <w:lvl w:ilvl="0" w:tplc="6A243DDA">
      <w:start w:val="1"/>
      <w:numFmt w:val="decimal"/>
      <w:pStyle w:val="StepHeading"/>
      <w:lvlText w:val="Step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FB6993"/>
    <w:multiLevelType w:val="hybridMultilevel"/>
    <w:tmpl w:val="193447D4"/>
    <w:lvl w:ilvl="0" w:tplc="91285832">
      <w:start w:val="1"/>
      <w:numFmt w:val="decimal"/>
      <w:lvlText w:val="Step %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4E0DDB"/>
    <w:multiLevelType w:val="hybridMultilevel"/>
    <w:tmpl w:val="74CC1E98"/>
    <w:lvl w:ilvl="0" w:tplc="E03CF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83600635">
    <w:abstractNumId w:val="1"/>
  </w:num>
  <w:num w:numId="2" w16cid:durableId="678508786">
    <w:abstractNumId w:val="5"/>
  </w:num>
  <w:num w:numId="3" w16cid:durableId="1425422865">
    <w:abstractNumId w:val="2"/>
  </w:num>
  <w:num w:numId="4" w16cid:durableId="790245287">
    <w:abstractNumId w:val="2"/>
  </w:num>
  <w:num w:numId="5" w16cid:durableId="1512602252">
    <w:abstractNumId w:val="13"/>
  </w:num>
  <w:num w:numId="6" w16cid:durableId="1400903118">
    <w:abstractNumId w:val="2"/>
  </w:num>
  <w:num w:numId="7" w16cid:durableId="1207640512">
    <w:abstractNumId w:val="12"/>
  </w:num>
  <w:num w:numId="8" w16cid:durableId="1154295204">
    <w:abstractNumId w:val="11"/>
  </w:num>
  <w:num w:numId="9" w16cid:durableId="1259562103">
    <w:abstractNumId w:val="2"/>
  </w:num>
  <w:num w:numId="10" w16cid:durableId="1496258728">
    <w:abstractNumId w:val="11"/>
  </w:num>
  <w:num w:numId="11" w16cid:durableId="1671519212">
    <w:abstractNumId w:val="11"/>
  </w:num>
  <w:num w:numId="12" w16cid:durableId="443234969">
    <w:abstractNumId w:val="2"/>
  </w:num>
  <w:num w:numId="13" w16cid:durableId="1540124213">
    <w:abstractNumId w:val="0"/>
  </w:num>
  <w:num w:numId="14" w16cid:durableId="1144813421">
    <w:abstractNumId w:val="0"/>
  </w:num>
  <w:num w:numId="15" w16cid:durableId="915096062">
    <w:abstractNumId w:val="11"/>
  </w:num>
  <w:num w:numId="16" w16cid:durableId="574633686">
    <w:abstractNumId w:val="11"/>
  </w:num>
  <w:num w:numId="17" w16cid:durableId="40251745">
    <w:abstractNumId w:val="0"/>
  </w:num>
  <w:num w:numId="18" w16cid:durableId="410546758">
    <w:abstractNumId w:val="8"/>
  </w:num>
  <w:num w:numId="19" w16cid:durableId="605115320">
    <w:abstractNumId w:val="2"/>
  </w:num>
  <w:num w:numId="20" w16cid:durableId="138807769">
    <w:abstractNumId w:val="8"/>
  </w:num>
  <w:num w:numId="21" w16cid:durableId="2123960438">
    <w:abstractNumId w:val="2"/>
  </w:num>
  <w:num w:numId="22" w16cid:durableId="1461608781">
    <w:abstractNumId w:val="2"/>
  </w:num>
  <w:num w:numId="23" w16cid:durableId="816265302">
    <w:abstractNumId w:val="2"/>
  </w:num>
  <w:num w:numId="24" w16cid:durableId="1745450757">
    <w:abstractNumId w:val="10"/>
  </w:num>
  <w:num w:numId="25" w16cid:durableId="1837650646">
    <w:abstractNumId w:val="10"/>
  </w:num>
  <w:num w:numId="26" w16cid:durableId="1957523857">
    <w:abstractNumId w:val="7"/>
  </w:num>
  <w:num w:numId="27" w16cid:durableId="1391616838">
    <w:abstractNumId w:val="3"/>
  </w:num>
  <w:num w:numId="28" w16cid:durableId="1952348911">
    <w:abstractNumId w:val="9"/>
  </w:num>
  <w:num w:numId="29" w16cid:durableId="919798374">
    <w:abstractNumId w:val="10"/>
    <w:lvlOverride w:ilvl="0">
      <w:startOverride w:val="1"/>
    </w:lvlOverride>
  </w:num>
  <w:num w:numId="30" w16cid:durableId="244998765">
    <w:abstractNumId w:val="10"/>
    <w:lvlOverride w:ilvl="0">
      <w:startOverride w:val="1"/>
    </w:lvlOverride>
  </w:num>
  <w:num w:numId="31" w16cid:durableId="816344231">
    <w:abstractNumId w:val="10"/>
    <w:lvlOverride w:ilvl="0">
      <w:startOverride w:val="1"/>
    </w:lvlOverride>
  </w:num>
  <w:num w:numId="32" w16cid:durableId="1725323733">
    <w:abstractNumId w:val="6"/>
  </w:num>
  <w:num w:numId="33" w16cid:durableId="180219171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EFE"/>
    <w:rsid w:val="00001AB3"/>
    <w:rsid w:val="00003166"/>
    <w:rsid w:val="00004864"/>
    <w:rsid w:val="00007DAD"/>
    <w:rsid w:val="000102B8"/>
    <w:rsid w:val="00010D4F"/>
    <w:rsid w:val="00012440"/>
    <w:rsid w:val="00013425"/>
    <w:rsid w:val="00014700"/>
    <w:rsid w:val="00022F55"/>
    <w:rsid w:val="00023A54"/>
    <w:rsid w:val="0003187C"/>
    <w:rsid w:val="00032A1F"/>
    <w:rsid w:val="00042A65"/>
    <w:rsid w:val="00044E0F"/>
    <w:rsid w:val="000576C3"/>
    <w:rsid w:val="000719A8"/>
    <w:rsid w:val="00074920"/>
    <w:rsid w:val="000872D2"/>
    <w:rsid w:val="000A6668"/>
    <w:rsid w:val="000A6DFB"/>
    <w:rsid w:val="000B0C21"/>
    <w:rsid w:val="000B6979"/>
    <w:rsid w:val="000B7ECB"/>
    <w:rsid w:val="000C0BC1"/>
    <w:rsid w:val="000D0042"/>
    <w:rsid w:val="000D4045"/>
    <w:rsid w:val="000D559B"/>
    <w:rsid w:val="000E1DFF"/>
    <w:rsid w:val="000E4119"/>
    <w:rsid w:val="000E6956"/>
    <w:rsid w:val="000F0085"/>
    <w:rsid w:val="000F2F86"/>
    <w:rsid w:val="000F397A"/>
    <w:rsid w:val="000F7755"/>
    <w:rsid w:val="001119E7"/>
    <w:rsid w:val="00113508"/>
    <w:rsid w:val="00114C4C"/>
    <w:rsid w:val="00120E27"/>
    <w:rsid w:val="001223E3"/>
    <w:rsid w:val="00125B9E"/>
    <w:rsid w:val="00135508"/>
    <w:rsid w:val="0014792D"/>
    <w:rsid w:val="0015466F"/>
    <w:rsid w:val="00164764"/>
    <w:rsid w:val="00164825"/>
    <w:rsid w:val="001701A9"/>
    <w:rsid w:val="00171C6E"/>
    <w:rsid w:val="00172904"/>
    <w:rsid w:val="001815D7"/>
    <w:rsid w:val="00185704"/>
    <w:rsid w:val="00192952"/>
    <w:rsid w:val="00193612"/>
    <w:rsid w:val="00194756"/>
    <w:rsid w:val="0019479B"/>
    <w:rsid w:val="00196CB6"/>
    <w:rsid w:val="001A166C"/>
    <w:rsid w:val="001A421A"/>
    <w:rsid w:val="001A6419"/>
    <w:rsid w:val="001A71C8"/>
    <w:rsid w:val="001A79E2"/>
    <w:rsid w:val="001B289C"/>
    <w:rsid w:val="001B6DD9"/>
    <w:rsid w:val="001B73F3"/>
    <w:rsid w:val="001C2105"/>
    <w:rsid w:val="001C4AAD"/>
    <w:rsid w:val="001D32FF"/>
    <w:rsid w:val="001D3982"/>
    <w:rsid w:val="001D4BAA"/>
    <w:rsid w:val="001E36EE"/>
    <w:rsid w:val="001E57AA"/>
    <w:rsid w:val="001E63EF"/>
    <w:rsid w:val="001F19ED"/>
    <w:rsid w:val="001F2124"/>
    <w:rsid w:val="001F502C"/>
    <w:rsid w:val="001F7B10"/>
    <w:rsid w:val="00200813"/>
    <w:rsid w:val="002020A1"/>
    <w:rsid w:val="002074D0"/>
    <w:rsid w:val="00207941"/>
    <w:rsid w:val="00214BAD"/>
    <w:rsid w:val="002216C5"/>
    <w:rsid w:val="0022194C"/>
    <w:rsid w:val="00222B81"/>
    <w:rsid w:val="00230E75"/>
    <w:rsid w:val="002312F0"/>
    <w:rsid w:val="002341A0"/>
    <w:rsid w:val="002444A8"/>
    <w:rsid w:val="002708D8"/>
    <w:rsid w:val="00274AB9"/>
    <w:rsid w:val="00275346"/>
    <w:rsid w:val="002925A6"/>
    <w:rsid w:val="002929C0"/>
    <w:rsid w:val="002D66CF"/>
    <w:rsid w:val="002F0458"/>
    <w:rsid w:val="003058B3"/>
    <w:rsid w:val="00305F9D"/>
    <w:rsid w:val="0030740A"/>
    <w:rsid w:val="00311B5C"/>
    <w:rsid w:val="0032566A"/>
    <w:rsid w:val="00331C87"/>
    <w:rsid w:val="003424A6"/>
    <w:rsid w:val="003471CC"/>
    <w:rsid w:val="00353FBD"/>
    <w:rsid w:val="0037687A"/>
    <w:rsid w:val="00380274"/>
    <w:rsid w:val="00385E1B"/>
    <w:rsid w:val="003940F9"/>
    <w:rsid w:val="003A3727"/>
    <w:rsid w:val="003A62A9"/>
    <w:rsid w:val="003B089B"/>
    <w:rsid w:val="003B1C5A"/>
    <w:rsid w:val="003C1CD6"/>
    <w:rsid w:val="003C4267"/>
    <w:rsid w:val="003C43C9"/>
    <w:rsid w:val="003D11B8"/>
    <w:rsid w:val="003D7CBF"/>
    <w:rsid w:val="003E37CF"/>
    <w:rsid w:val="003E6AA3"/>
    <w:rsid w:val="003F406D"/>
    <w:rsid w:val="003F5DB6"/>
    <w:rsid w:val="0040580F"/>
    <w:rsid w:val="0041247B"/>
    <w:rsid w:val="00413363"/>
    <w:rsid w:val="004134BD"/>
    <w:rsid w:val="00423B1C"/>
    <w:rsid w:val="00425F1C"/>
    <w:rsid w:val="00432844"/>
    <w:rsid w:val="0044385A"/>
    <w:rsid w:val="00446AF4"/>
    <w:rsid w:val="0045143D"/>
    <w:rsid w:val="0045414B"/>
    <w:rsid w:val="00461B1B"/>
    <w:rsid w:val="004721BE"/>
    <w:rsid w:val="00477657"/>
    <w:rsid w:val="00490E83"/>
    <w:rsid w:val="00492C1D"/>
    <w:rsid w:val="004A3A26"/>
    <w:rsid w:val="004A4137"/>
    <w:rsid w:val="004A6B41"/>
    <w:rsid w:val="004B276F"/>
    <w:rsid w:val="004C7545"/>
    <w:rsid w:val="004D08AC"/>
    <w:rsid w:val="004D3E36"/>
    <w:rsid w:val="004D66DA"/>
    <w:rsid w:val="004D6A7C"/>
    <w:rsid w:val="004E4DB7"/>
    <w:rsid w:val="004E6902"/>
    <w:rsid w:val="004F2FA0"/>
    <w:rsid w:val="00502E65"/>
    <w:rsid w:val="005049AC"/>
    <w:rsid w:val="00505C68"/>
    <w:rsid w:val="00510BE1"/>
    <w:rsid w:val="00511EC9"/>
    <w:rsid w:val="00512FE2"/>
    <w:rsid w:val="00516E1F"/>
    <w:rsid w:val="005217CF"/>
    <w:rsid w:val="0052334A"/>
    <w:rsid w:val="00526878"/>
    <w:rsid w:val="00534325"/>
    <w:rsid w:val="00541C4E"/>
    <w:rsid w:val="00547A19"/>
    <w:rsid w:val="0055263A"/>
    <w:rsid w:val="005639FA"/>
    <w:rsid w:val="00563D27"/>
    <w:rsid w:val="005908E3"/>
    <w:rsid w:val="00592549"/>
    <w:rsid w:val="00597FB2"/>
    <w:rsid w:val="005A4778"/>
    <w:rsid w:val="005B4D56"/>
    <w:rsid w:val="005C4D2D"/>
    <w:rsid w:val="005C51E3"/>
    <w:rsid w:val="005C7A3F"/>
    <w:rsid w:val="005D0031"/>
    <w:rsid w:val="005D69DF"/>
    <w:rsid w:val="005E0D34"/>
    <w:rsid w:val="005E4ECF"/>
    <w:rsid w:val="005E7B70"/>
    <w:rsid w:val="00612ABE"/>
    <w:rsid w:val="006240E2"/>
    <w:rsid w:val="00640FDC"/>
    <w:rsid w:val="00643372"/>
    <w:rsid w:val="006476F5"/>
    <w:rsid w:val="00655512"/>
    <w:rsid w:val="006558B9"/>
    <w:rsid w:val="00674DE7"/>
    <w:rsid w:val="00681C2A"/>
    <w:rsid w:val="00684B02"/>
    <w:rsid w:val="006956E6"/>
    <w:rsid w:val="006A3298"/>
    <w:rsid w:val="006A69FD"/>
    <w:rsid w:val="006C1E1F"/>
    <w:rsid w:val="006C5557"/>
    <w:rsid w:val="006C61FF"/>
    <w:rsid w:val="006C6F1A"/>
    <w:rsid w:val="006D0737"/>
    <w:rsid w:val="006F7DDE"/>
    <w:rsid w:val="00701105"/>
    <w:rsid w:val="007057C2"/>
    <w:rsid w:val="007077D2"/>
    <w:rsid w:val="007147EB"/>
    <w:rsid w:val="00716831"/>
    <w:rsid w:val="00716E80"/>
    <w:rsid w:val="007172B9"/>
    <w:rsid w:val="0072472F"/>
    <w:rsid w:val="007279A6"/>
    <w:rsid w:val="007303D1"/>
    <w:rsid w:val="00731906"/>
    <w:rsid w:val="00734CD8"/>
    <w:rsid w:val="007412E2"/>
    <w:rsid w:val="00746EF8"/>
    <w:rsid w:val="007479E9"/>
    <w:rsid w:val="00756FA2"/>
    <w:rsid w:val="007722BC"/>
    <w:rsid w:val="00783727"/>
    <w:rsid w:val="007874DD"/>
    <w:rsid w:val="00791872"/>
    <w:rsid w:val="00792552"/>
    <w:rsid w:val="00796995"/>
    <w:rsid w:val="007A1647"/>
    <w:rsid w:val="007A6EC3"/>
    <w:rsid w:val="007B042A"/>
    <w:rsid w:val="007C1037"/>
    <w:rsid w:val="007C2BFE"/>
    <w:rsid w:val="007D58F9"/>
    <w:rsid w:val="007F025F"/>
    <w:rsid w:val="007F1772"/>
    <w:rsid w:val="007F2E2C"/>
    <w:rsid w:val="00801D53"/>
    <w:rsid w:val="00811457"/>
    <w:rsid w:val="00815BC1"/>
    <w:rsid w:val="00822A54"/>
    <w:rsid w:val="00822BD3"/>
    <w:rsid w:val="00826D82"/>
    <w:rsid w:val="008333A0"/>
    <w:rsid w:val="00833A5D"/>
    <w:rsid w:val="008402CC"/>
    <w:rsid w:val="008404C4"/>
    <w:rsid w:val="00861B62"/>
    <w:rsid w:val="00863E4E"/>
    <w:rsid w:val="00876D50"/>
    <w:rsid w:val="00885792"/>
    <w:rsid w:val="008877CC"/>
    <w:rsid w:val="00894F73"/>
    <w:rsid w:val="00896AD7"/>
    <w:rsid w:val="00896F8D"/>
    <w:rsid w:val="008A46BA"/>
    <w:rsid w:val="008A67C5"/>
    <w:rsid w:val="008B0EA3"/>
    <w:rsid w:val="008B4FC4"/>
    <w:rsid w:val="008B5142"/>
    <w:rsid w:val="008B7CE7"/>
    <w:rsid w:val="008E4AA5"/>
    <w:rsid w:val="008F664B"/>
    <w:rsid w:val="00902224"/>
    <w:rsid w:val="0090611B"/>
    <w:rsid w:val="00911565"/>
    <w:rsid w:val="00911D0D"/>
    <w:rsid w:val="0091738A"/>
    <w:rsid w:val="00920387"/>
    <w:rsid w:val="00931856"/>
    <w:rsid w:val="00936999"/>
    <w:rsid w:val="00946D37"/>
    <w:rsid w:val="00956601"/>
    <w:rsid w:val="009615A3"/>
    <w:rsid w:val="00966B1B"/>
    <w:rsid w:val="00967CF0"/>
    <w:rsid w:val="009707D8"/>
    <w:rsid w:val="00972EB6"/>
    <w:rsid w:val="009763AC"/>
    <w:rsid w:val="009A4B7F"/>
    <w:rsid w:val="009A7F58"/>
    <w:rsid w:val="009C6D9F"/>
    <w:rsid w:val="009C7553"/>
    <w:rsid w:val="009E5DD8"/>
    <w:rsid w:val="009E6E35"/>
    <w:rsid w:val="009F1231"/>
    <w:rsid w:val="00A04264"/>
    <w:rsid w:val="00A159AE"/>
    <w:rsid w:val="00A17104"/>
    <w:rsid w:val="00A20B43"/>
    <w:rsid w:val="00A24099"/>
    <w:rsid w:val="00A30672"/>
    <w:rsid w:val="00A360C7"/>
    <w:rsid w:val="00A417BD"/>
    <w:rsid w:val="00A42286"/>
    <w:rsid w:val="00A45064"/>
    <w:rsid w:val="00A46F94"/>
    <w:rsid w:val="00A531CF"/>
    <w:rsid w:val="00A54D92"/>
    <w:rsid w:val="00A658C1"/>
    <w:rsid w:val="00A731B1"/>
    <w:rsid w:val="00A75102"/>
    <w:rsid w:val="00A86734"/>
    <w:rsid w:val="00A8742A"/>
    <w:rsid w:val="00AA4AE3"/>
    <w:rsid w:val="00AA5D7A"/>
    <w:rsid w:val="00AB0BB6"/>
    <w:rsid w:val="00AB19E9"/>
    <w:rsid w:val="00AB5DA0"/>
    <w:rsid w:val="00AC2D62"/>
    <w:rsid w:val="00AE3F45"/>
    <w:rsid w:val="00AF0483"/>
    <w:rsid w:val="00AF2483"/>
    <w:rsid w:val="00B157DB"/>
    <w:rsid w:val="00B15F03"/>
    <w:rsid w:val="00B36291"/>
    <w:rsid w:val="00B40CEB"/>
    <w:rsid w:val="00B50303"/>
    <w:rsid w:val="00B54D71"/>
    <w:rsid w:val="00B56A30"/>
    <w:rsid w:val="00B56DBD"/>
    <w:rsid w:val="00B91963"/>
    <w:rsid w:val="00B96A5D"/>
    <w:rsid w:val="00BA001D"/>
    <w:rsid w:val="00BA2921"/>
    <w:rsid w:val="00BA2956"/>
    <w:rsid w:val="00BB4F5B"/>
    <w:rsid w:val="00BB61FD"/>
    <w:rsid w:val="00BB6DC9"/>
    <w:rsid w:val="00BC0E35"/>
    <w:rsid w:val="00BC2EDE"/>
    <w:rsid w:val="00BC48BA"/>
    <w:rsid w:val="00BC5522"/>
    <w:rsid w:val="00BD346B"/>
    <w:rsid w:val="00BD5B15"/>
    <w:rsid w:val="00BE44B0"/>
    <w:rsid w:val="00BE5401"/>
    <w:rsid w:val="00BE79DE"/>
    <w:rsid w:val="00BF04BC"/>
    <w:rsid w:val="00BF0664"/>
    <w:rsid w:val="00BF2891"/>
    <w:rsid w:val="00C00C68"/>
    <w:rsid w:val="00C04461"/>
    <w:rsid w:val="00C121BF"/>
    <w:rsid w:val="00C1261A"/>
    <w:rsid w:val="00C2350F"/>
    <w:rsid w:val="00C27384"/>
    <w:rsid w:val="00C27DEF"/>
    <w:rsid w:val="00C35552"/>
    <w:rsid w:val="00C4718E"/>
    <w:rsid w:val="00C478FC"/>
    <w:rsid w:val="00C54A4D"/>
    <w:rsid w:val="00C5679A"/>
    <w:rsid w:val="00C56BE2"/>
    <w:rsid w:val="00C57649"/>
    <w:rsid w:val="00C81EE8"/>
    <w:rsid w:val="00C83CD6"/>
    <w:rsid w:val="00C85A3A"/>
    <w:rsid w:val="00C90774"/>
    <w:rsid w:val="00C93FE6"/>
    <w:rsid w:val="00CA5452"/>
    <w:rsid w:val="00CD200A"/>
    <w:rsid w:val="00CE1F39"/>
    <w:rsid w:val="00CE24F8"/>
    <w:rsid w:val="00CE3E18"/>
    <w:rsid w:val="00CE4B9C"/>
    <w:rsid w:val="00CF4637"/>
    <w:rsid w:val="00CF5BDF"/>
    <w:rsid w:val="00D000CA"/>
    <w:rsid w:val="00D020A2"/>
    <w:rsid w:val="00D077D8"/>
    <w:rsid w:val="00D24115"/>
    <w:rsid w:val="00D26850"/>
    <w:rsid w:val="00D309B9"/>
    <w:rsid w:val="00D32C2E"/>
    <w:rsid w:val="00D33D16"/>
    <w:rsid w:val="00D41683"/>
    <w:rsid w:val="00D57FA4"/>
    <w:rsid w:val="00D61ED8"/>
    <w:rsid w:val="00D779F6"/>
    <w:rsid w:val="00D87F18"/>
    <w:rsid w:val="00DB0F7A"/>
    <w:rsid w:val="00DB185E"/>
    <w:rsid w:val="00DB3C8A"/>
    <w:rsid w:val="00DD3392"/>
    <w:rsid w:val="00DE5BF6"/>
    <w:rsid w:val="00DF034D"/>
    <w:rsid w:val="00DF1B7A"/>
    <w:rsid w:val="00E1029C"/>
    <w:rsid w:val="00E10DFC"/>
    <w:rsid w:val="00E11ECA"/>
    <w:rsid w:val="00E3421F"/>
    <w:rsid w:val="00E61EDC"/>
    <w:rsid w:val="00E62882"/>
    <w:rsid w:val="00E62F67"/>
    <w:rsid w:val="00E678AB"/>
    <w:rsid w:val="00E709D4"/>
    <w:rsid w:val="00E7119B"/>
    <w:rsid w:val="00E84754"/>
    <w:rsid w:val="00E94548"/>
    <w:rsid w:val="00EA0C18"/>
    <w:rsid w:val="00EA4C1D"/>
    <w:rsid w:val="00EA54F3"/>
    <w:rsid w:val="00EA790C"/>
    <w:rsid w:val="00EB2DB4"/>
    <w:rsid w:val="00EB684E"/>
    <w:rsid w:val="00ED2032"/>
    <w:rsid w:val="00ED29BD"/>
    <w:rsid w:val="00ED3911"/>
    <w:rsid w:val="00ED3D96"/>
    <w:rsid w:val="00EF6AEF"/>
    <w:rsid w:val="00F0029F"/>
    <w:rsid w:val="00F0035A"/>
    <w:rsid w:val="00F02F4C"/>
    <w:rsid w:val="00F05B26"/>
    <w:rsid w:val="00F12951"/>
    <w:rsid w:val="00F12A9C"/>
    <w:rsid w:val="00F21A7A"/>
    <w:rsid w:val="00F23BDD"/>
    <w:rsid w:val="00F37057"/>
    <w:rsid w:val="00F37BED"/>
    <w:rsid w:val="00F4159B"/>
    <w:rsid w:val="00F42C87"/>
    <w:rsid w:val="00F43B7C"/>
    <w:rsid w:val="00F478D8"/>
    <w:rsid w:val="00F62405"/>
    <w:rsid w:val="00F8123A"/>
    <w:rsid w:val="00F866F4"/>
    <w:rsid w:val="00F922FE"/>
    <w:rsid w:val="00F95ED0"/>
    <w:rsid w:val="00F965F5"/>
    <w:rsid w:val="00F97A35"/>
    <w:rsid w:val="00FB7106"/>
    <w:rsid w:val="00FC37DA"/>
    <w:rsid w:val="00FE49C6"/>
    <w:rsid w:val="00FE6C38"/>
    <w:rsid w:val="00FE6EFE"/>
    <w:rsid w:val="00FF64C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B2B0B"/>
  <w15:docId w15:val="{1D5FB1DC-6908-8744-BF95-3CC85B6D5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C68"/>
    <w:pPr>
      <w:spacing w:after="240"/>
    </w:pPr>
    <w:rPr>
      <w:rFonts w:eastAsiaTheme="minorHAnsi"/>
      <w:color w:val="08113B"/>
      <w:sz w:val="24"/>
      <w:szCs w:val="24"/>
      <w:lang w:val="en-CA"/>
    </w:rPr>
  </w:style>
  <w:style w:type="paragraph" w:styleId="Heading1">
    <w:name w:val="heading 1"/>
    <w:link w:val="Heading1Char"/>
    <w:uiPriority w:val="9"/>
    <w:qFormat/>
    <w:rsid w:val="00505C68"/>
    <w:pPr>
      <w:keepNext/>
      <w:keepLines/>
      <w:suppressAutoHyphens/>
      <w:spacing w:before="120" w:line="240" w:lineRule="auto"/>
      <w:outlineLvl w:val="0"/>
    </w:pPr>
    <w:rPr>
      <w:rFonts w:eastAsia="Times New Roman" w:cs="Times New Roman"/>
      <w:b/>
      <w:color w:val="E52727"/>
      <w:kern w:val="36"/>
      <w:sz w:val="56"/>
      <w:szCs w:val="56"/>
      <w:lang w:val="en-CA"/>
    </w:rPr>
  </w:style>
  <w:style w:type="paragraph" w:styleId="Heading2">
    <w:name w:val="heading 2"/>
    <w:basedOn w:val="Heading1"/>
    <w:link w:val="Heading2Char"/>
    <w:uiPriority w:val="9"/>
    <w:qFormat/>
    <w:rsid w:val="00505C68"/>
    <w:pPr>
      <w:spacing w:before="360" w:after="120"/>
      <w:outlineLvl w:val="1"/>
    </w:pPr>
    <w:rPr>
      <w:sz w:val="36"/>
      <w:szCs w:val="36"/>
    </w:rPr>
  </w:style>
  <w:style w:type="paragraph" w:styleId="Heading3">
    <w:name w:val="heading 3"/>
    <w:basedOn w:val="Heading2"/>
    <w:link w:val="Heading3Char"/>
    <w:uiPriority w:val="9"/>
    <w:qFormat/>
    <w:rsid w:val="00505C68"/>
    <w:pPr>
      <w:spacing w:before="240"/>
      <w:outlineLvl w:val="2"/>
    </w:pPr>
    <w:rPr>
      <w:bCs/>
      <w:color w:val="08113B"/>
      <w:sz w:val="28"/>
      <w:szCs w:val="28"/>
    </w:rPr>
  </w:style>
  <w:style w:type="paragraph" w:styleId="Heading4">
    <w:name w:val="heading 4"/>
    <w:basedOn w:val="Heading3"/>
    <w:link w:val="Heading4Char"/>
    <w:uiPriority w:val="9"/>
    <w:qFormat/>
    <w:rsid w:val="00505C68"/>
    <w:pPr>
      <w:spacing w:before="360"/>
      <w:outlineLvl w:val="3"/>
    </w:pPr>
    <w:rPr>
      <w:bCs w:val="0"/>
      <w:color w:val="000000" w:themeColor="text1"/>
      <w:sz w:val="24"/>
      <w:szCs w:val="24"/>
    </w:rPr>
  </w:style>
  <w:style w:type="paragraph" w:styleId="Heading5">
    <w:name w:val="heading 5"/>
    <w:basedOn w:val="Heading4"/>
    <w:next w:val="Normal"/>
    <w:link w:val="Heading5Char"/>
    <w:uiPriority w:val="9"/>
    <w:unhideWhenUsed/>
    <w:qFormat/>
    <w:rsid w:val="00505C68"/>
    <w:pPr>
      <w:outlineLvl w:val="4"/>
    </w:pPr>
    <w:rPr>
      <w:rFonts w:eastAsiaTheme="majorEastAsia" w:cstheme="majorBidi"/>
      <w:color w:val="E52727"/>
      <w:sz w:val="21"/>
      <w:szCs w:val="21"/>
    </w:rPr>
  </w:style>
  <w:style w:type="paragraph" w:styleId="Heading6">
    <w:name w:val="heading 6"/>
    <w:basedOn w:val="Normal"/>
    <w:next w:val="Normal"/>
    <w:uiPriority w:val="9"/>
    <w:semiHidden/>
    <w:unhideWhenUsed/>
    <w:qFormat/>
    <w:rsid w:val="00505C6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5C68"/>
    <w:rPr>
      <w:rFonts w:eastAsia="Times New Roman" w:cs="Times New Roman"/>
      <w:b/>
      <w:color w:val="E52727"/>
      <w:kern w:val="36"/>
      <w:sz w:val="56"/>
      <w:szCs w:val="56"/>
      <w:lang w:val="en-CA"/>
    </w:rPr>
  </w:style>
  <w:style w:type="paragraph" w:styleId="CommentText">
    <w:name w:val="annotation text"/>
    <w:basedOn w:val="Normal"/>
    <w:link w:val="CommentTextChar"/>
    <w:uiPriority w:val="99"/>
    <w:unhideWhenUsed/>
    <w:rsid w:val="00505C68"/>
    <w:rPr>
      <w:sz w:val="20"/>
      <w:szCs w:val="20"/>
    </w:rPr>
  </w:style>
  <w:style w:type="character" w:customStyle="1" w:styleId="CommentTextChar">
    <w:name w:val="Comment Text Char"/>
    <w:basedOn w:val="DefaultParagraphFont"/>
    <w:link w:val="CommentText"/>
    <w:uiPriority w:val="99"/>
    <w:rsid w:val="00505C68"/>
    <w:rPr>
      <w:rFonts w:eastAsiaTheme="minorHAnsi"/>
      <w:color w:val="08113B"/>
      <w:sz w:val="20"/>
      <w:szCs w:val="20"/>
      <w:lang w:val="en-CA"/>
    </w:rPr>
  </w:style>
  <w:style w:type="character" w:styleId="CommentReference">
    <w:name w:val="annotation reference"/>
    <w:basedOn w:val="DefaultParagraphFont"/>
    <w:uiPriority w:val="99"/>
    <w:semiHidden/>
    <w:unhideWhenUsed/>
    <w:rsid w:val="00505C68"/>
    <w:rPr>
      <w:sz w:val="16"/>
      <w:szCs w:val="16"/>
    </w:rPr>
  </w:style>
  <w:style w:type="paragraph" w:styleId="Subtitle">
    <w:name w:val="Subtitle"/>
    <w:basedOn w:val="Normal"/>
    <w:next w:val="Normal"/>
    <w:uiPriority w:val="11"/>
    <w:qFormat/>
    <w:rsid w:val="00505C68"/>
    <w:pPr>
      <w:keepNext/>
      <w:keepLines/>
      <w:spacing w:before="1080" w:after="0"/>
    </w:pPr>
    <w:rPr>
      <w:rFonts w:eastAsia="Georgia"/>
      <w:b/>
      <w:sz w:val="32"/>
      <w:szCs w:val="32"/>
    </w:rPr>
  </w:style>
  <w:style w:type="table" w:customStyle="1" w:styleId="2">
    <w:name w:val="2"/>
    <w:basedOn w:val="TableNormal"/>
    <w:rsid w:val="00505C68"/>
    <w:tblPr>
      <w:tblStyleRowBandSize w:val="1"/>
      <w:tblStyleColBandSize w:val="1"/>
      <w:tblCellMar>
        <w:left w:w="115" w:type="dxa"/>
        <w:right w:w="115" w:type="dxa"/>
      </w:tblCellMar>
    </w:tblPr>
  </w:style>
  <w:style w:type="table" w:customStyle="1" w:styleId="1">
    <w:name w:val="1"/>
    <w:basedOn w:val="TableNormal"/>
    <w:rsid w:val="00505C68"/>
    <w:tblPr>
      <w:tblStyleRowBandSize w:val="1"/>
      <w:tblStyleColBandSize w:val="1"/>
      <w:tblCellMar>
        <w:left w:w="115" w:type="dxa"/>
        <w:right w:w="115" w:type="dxa"/>
      </w:tblCellMar>
    </w:tblPr>
  </w:style>
  <w:style w:type="paragraph" w:styleId="TOC1">
    <w:name w:val="toc 1"/>
    <w:basedOn w:val="Normal"/>
    <w:next w:val="Normal"/>
    <w:uiPriority w:val="39"/>
    <w:unhideWhenUsed/>
    <w:rsid w:val="00505C68"/>
    <w:pPr>
      <w:tabs>
        <w:tab w:val="right" w:leader="dot" w:pos="10070"/>
      </w:tabs>
      <w:spacing w:after="100"/>
    </w:pPr>
    <w:rPr>
      <w:b/>
      <w:bCs/>
      <w:noProof/>
    </w:rPr>
  </w:style>
  <w:style w:type="paragraph" w:styleId="Revision">
    <w:name w:val="Revision"/>
    <w:hidden/>
    <w:uiPriority w:val="99"/>
    <w:semiHidden/>
    <w:rsid w:val="00505C68"/>
    <w:pPr>
      <w:spacing w:line="240" w:lineRule="auto"/>
    </w:pPr>
  </w:style>
  <w:style w:type="paragraph" w:styleId="CommentSubject">
    <w:name w:val="annotation subject"/>
    <w:basedOn w:val="CommentText"/>
    <w:next w:val="CommentText"/>
    <w:link w:val="CommentSubjectChar"/>
    <w:uiPriority w:val="99"/>
    <w:semiHidden/>
    <w:unhideWhenUsed/>
    <w:rsid w:val="00505C68"/>
    <w:rPr>
      <w:b/>
      <w:bCs/>
    </w:rPr>
  </w:style>
  <w:style w:type="character" w:customStyle="1" w:styleId="CommentSubjectChar">
    <w:name w:val="Comment Subject Char"/>
    <w:basedOn w:val="CommentTextChar"/>
    <w:link w:val="CommentSubject"/>
    <w:uiPriority w:val="99"/>
    <w:semiHidden/>
    <w:rsid w:val="00505C68"/>
    <w:rPr>
      <w:rFonts w:eastAsiaTheme="minorHAnsi"/>
      <w:b/>
      <w:bCs/>
      <w:color w:val="08113B"/>
      <w:sz w:val="20"/>
      <w:szCs w:val="20"/>
      <w:lang w:val="en-CA"/>
    </w:rPr>
  </w:style>
  <w:style w:type="character" w:styleId="Hyperlink">
    <w:name w:val="Hyperlink"/>
    <w:basedOn w:val="DefaultParagraphFont"/>
    <w:uiPriority w:val="99"/>
    <w:unhideWhenUsed/>
    <w:qFormat/>
    <w:rsid w:val="00505C68"/>
    <w:rPr>
      <w:color w:val="3F5A88"/>
      <w:u w:val="single"/>
    </w:rPr>
  </w:style>
  <w:style w:type="character" w:styleId="UnresolvedMention">
    <w:name w:val="Unresolved Mention"/>
    <w:basedOn w:val="DefaultParagraphFont"/>
    <w:uiPriority w:val="99"/>
    <w:semiHidden/>
    <w:unhideWhenUsed/>
    <w:rsid w:val="00505C68"/>
    <w:rPr>
      <w:color w:val="605E5C"/>
      <w:shd w:val="clear" w:color="auto" w:fill="E1DFDD"/>
    </w:rPr>
  </w:style>
  <w:style w:type="paragraph" w:styleId="Header">
    <w:name w:val="header"/>
    <w:basedOn w:val="Normal"/>
    <w:next w:val="Subheader"/>
    <w:link w:val="HeaderChar"/>
    <w:uiPriority w:val="99"/>
    <w:unhideWhenUsed/>
    <w:qFormat/>
    <w:rsid w:val="00505C68"/>
    <w:pPr>
      <w:tabs>
        <w:tab w:val="center" w:pos="4680"/>
        <w:tab w:val="right" w:pos="9360"/>
      </w:tabs>
      <w:spacing w:after="0"/>
      <w:ind w:right="-720"/>
    </w:pPr>
    <w:rPr>
      <w:b/>
      <w:bCs/>
      <w:sz w:val="22"/>
      <w:szCs w:val="22"/>
    </w:rPr>
  </w:style>
  <w:style w:type="character" w:customStyle="1" w:styleId="HeaderChar">
    <w:name w:val="Header Char"/>
    <w:basedOn w:val="DefaultParagraphFont"/>
    <w:link w:val="Header"/>
    <w:uiPriority w:val="99"/>
    <w:rsid w:val="00505C68"/>
    <w:rPr>
      <w:rFonts w:eastAsiaTheme="minorHAnsi"/>
      <w:b/>
      <w:bCs/>
      <w:color w:val="08113B"/>
      <w:lang w:val="en-CA"/>
    </w:rPr>
  </w:style>
  <w:style w:type="paragraph" w:styleId="Footer">
    <w:name w:val="footer"/>
    <w:basedOn w:val="Normal"/>
    <w:link w:val="FooterChar"/>
    <w:uiPriority w:val="99"/>
    <w:unhideWhenUsed/>
    <w:qFormat/>
    <w:rsid w:val="00505C68"/>
    <w:pPr>
      <w:pBdr>
        <w:top w:val="single" w:sz="4" w:space="5" w:color="auto"/>
      </w:pBdr>
      <w:tabs>
        <w:tab w:val="center" w:pos="4680"/>
        <w:tab w:val="right" w:pos="10080"/>
      </w:tabs>
      <w:spacing w:after="0"/>
    </w:pPr>
    <w:rPr>
      <w:i/>
      <w:iCs/>
      <w:sz w:val="20"/>
    </w:rPr>
  </w:style>
  <w:style w:type="character" w:customStyle="1" w:styleId="FooterChar">
    <w:name w:val="Footer Char"/>
    <w:basedOn w:val="DefaultParagraphFont"/>
    <w:link w:val="Footer"/>
    <w:uiPriority w:val="99"/>
    <w:rsid w:val="00505C68"/>
    <w:rPr>
      <w:rFonts w:eastAsiaTheme="minorHAnsi"/>
      <w:i/>
      <w:iCs/>
      <w:color w:val="08113B"/>
      <w:sz w:val="20"/>
      <w:szCs w:val="24"/>
      <w:lang w:val="en-CA"/>
    </w:rPr>
  </w:style>
  <w:style w:type="character" w:styleId="FollowedHyperlink">
    <w:name w:val="FollowedHyperlink"/>
    <w:basedOn w:val="DefaultParagraphFont"/>
    <w:uiPriority w:val="99"/>
    <w:semiHidden/>
    <w:unhideWhenUsed/>
    <w:rsid w:val="00505C68"/>
    <w:rPr>
      <w:color w:val="954F72" w:themeColor="followedHyperlink"/>
      <w:u w:val="single"/>
    </w:rPr>
  </w:style>
  <w:style w:type="table" w:styleId="TableGrid">
    <w:name w:val="Table Grid"/>
    <w:basedOn w:val="TableNormal"/>
    <w:uiPriority w:val="39"/>
    <w:rsid w:val="00505C68"/>
    <w:pPr>
      <w:spacing w:line="240" w:lineRule="auto"/>
    </w:pPr>
    <w:rPr>
      <w:rFonts w:asciiTheme="minorHAnsi" w:eastAsiaTheme="minorHAnsi" w:hAnsiTheme="minorHAnsi" w:cstheme="minorBid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qFormat/>
    <w:rsid w:val="00505C68"/>
    <w:pPr>
      <w:numPr>
        <w:numId w:val="18"/>
      </w:numPr>
      <w:spacing w:before="240" w:after="120"/>
    </w:pPr>
    <w:rPr>
      <w:bCs/>
    </w:rPr>
  </w:style>
  <w:style w:type="paragraph" w:styleId="ListBullet">
    <w:name w:val="List Bullet"/>
    <w:basedOn w:val="Normal"/>
    <w:uiPriority w:val="99"/>
    <w:unhideWhenUsed/>
    <w:qFormat/>
    <w:rsid w:val="00505C68"/>
    <w:pPr>
      <w:keepLines/>
      <w:numPr>
        <w:numId w:val="3"/>
      </w:numPr>
      <w:tabs>
        <w:tab w:val="num" w:pos="720"/>
      </w:tabs>
      <w:spacing w:before="120" w:after="120"/>
      <w:ind w:left="720"/>
    </w:pPr>
    <w:rPr>
      <w:bCs/>
    </w:rPr>
  </w:style>
  <w:style w:type="paragraph" w:styleId="ListBullet2">
    <w:name w:val="List Bullet 2"/>
    <w:basedOn w:val="ListBullet"/>
    <w:uiPriority w:val="99"/>
    <w:unhideWhenUsed/>
    <w:qFormat/>
    <w:rsid w:val="00505C68"/>
    <w:pPr>
      <w:numPr>
        <w:numId w:val="1"/>
      </w:numPr>
    </w:pPr>
  </w:style>
  <w:style w:type="character" w:customStyle="1" w:styleId="Heading2Char">
    <w:name w:val="Heading 2 Char"/>
    <w:basedOn w:val="DefaultParagraphFont"/>
    <w:link w:val="Heading2"/>
    <w:uiPriority w:val="9"/>
    <w:rsid w:val="00505C68"/>
    <w:rPr>
      <w:rFonts w:eastAsia="Times New Roman" w:cs="Times New Roman"/>
      <w:b/>
      <w:color w:val="E52727"/>
      <w:kern w:val="36"/>
      <w:sz w:val="36"/>
      <w:szCs w:val="36"/>
      <w:lang w:val="en-CA"/>
    </w:rPr>
  </w:style>
  <w:style w:type="character" w:customStyle="1" w:styleId="Heading3Char">
    <w:name w:val="Heading 3 Char"/>
    <w:basedOn w:val="DefaultParagraphFont"/>
    <w:link w:val="Heading3"/>
    <w:uiPriority w:val="9"/>
    <w:rsid w:val="00505C68"/>
    <w:rPr>
      <w:rFonts w:eastAsia="Times New Roman" w:cs="Times New Roman"/>
      <w:b/>
      <w:bCs/>
      <w:color w:val="08113B"/>
      <w:kern w:val="36"/>
      <w:sz w:val="28"/>
      <w:szCs w:val="28"/>
      <w:lang w:val="en-CA"/>
    </w:rPr>
  </w:style>
  <w:style w:type="character" w:customStyle="1" w:styleId="Heading4Char">
    <w:name w:val="Heading 4 Char"/>
    <w:basedOn w:val="DefaultParagraphFont"/>
    <w:link w:val="Heading4"/>
    <w:uiPriority w:val="9"/>
    <w:rsid w:val="00505C68"/>
    <w:rPr>
      <w:rFonts w:eastAsia="Times New Roman" w:cs="Times New Roman"/>
      <w:b/>
      <w:color w:val="000000" w:themeColor="text1"/>
      <w:kern w:val="36"/>
      <w:sz w:val="24"/>
      <w:szCs w:val="24"/>
      <w:lang w:val="en-CA"/>
    </w:rPr>
  </w:style>
  <w:style w:type="paragraph" w:customStyle="1" w:styleId="Subheader">
    <w:name w:val="Subheader"/>
    <w:basedOn w:val="Header"/>
    <w:qFormat/>
    <w:rsid w:val="00505C68"/>
    <w:pPr>
      <w:spacing w:after="480"/>
      <w:ind w:right="0"/>
    </w:pPr>
    <w:rPr>
      <w:b w:val="0"/>
      <w:sz w:val="20"/>
    </w:rPr>
  </w:style>
  <w:style w:type="character" w:styleId="PageNumber">
    <w:name w:val="page number"/>
    <w:basedOn w:val="DefaultParagraphFont"/>
    <w:uiPriority w:val="99"/>
    <w:semiHidden/>
    <w:unhideWhenUsed/>
    <w:rsid w:val="00505C68"/>
  </w:style>
  <w:style w:type="paragraph" w:styleId="TOC3">
    <w:name w:val="toc 3"/>
    <w:basedOn w:val="Normal"/>
    <w:next w:val="Normal"/>
    <w:uiPriority w:val="39"/>
    <w:unhideWhenUsed/>
    <w:rsid w:val="00505C68"/>
    <w:pPr>
      <w:spacing w:after="100"/>
      <w:ind w:left="480"/>
    </w:pPr>
  </w:style>
  <w:style w:type="character" w:customStyle="1" w:styleId="Heading5Char">
    <w:name w:val="Heading 5 Char"/>
    <w:basedOn w:val="DefaultParagraphFont"/>
    <w:link w:val="Heading5"/>
    <w:uiPriority w:val="9"/>
    <w:rsid w:val="00505C68"/>
    <w:rPr>
      <w:rFonts w:eastAsiaTheme="majorEastAsia" w:cstheme="majorBidi"/>
      <w:b/>
      <w:color w:val="E52727"/>
      <w:kern w:val="36"/>
      <w:sz w:val="21"/>
      <w:szCs w:val="21"/>
      <w:lang w:val="en-CA"/>
    </w:rPr>
  </w:style>
  <w:style w:type="table" w:styleId="GridTable5Dark-Accent1">
    <w:name w:val="Grid Table 5 Dark Accent 1"/>
    <w:basedOn w:val="TableNormal"/>
    <w:uiPriority w:val="50"/>
    <w:rsid w:val="00505C68"/>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5">
    <w:name w:val="Grid Table 5 Dark Accent 5"/>
    <w:basedOn w:val="TableNormal"/>
    <w:uiPriority w:val="50"/>
    <w:rsid w:val="00505C68"/>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3">
    <w:name w:val="Grid Table 5 Dark Accent 3"/>
    <w:basedOn w:val="TableNormal"/>
    <w:uiPriority w:val="50"/>
    <w:rsid w:val="00505C68"/>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OC2">
    <w:name w:val="toc 2"/>
    <w:basedOn w:val="Normal"/>
    <w:next w:val="Normal"/>
    <w:uiPriority w:val="39"/>
    <w:unhideWhenUsed/>
    <w:rsid w:val="00505C68"/>
    <w:pPr>
      <w:spacing w:after="100"/>
      <w:ind w:left="240"/>
    </w:pPr>
    <w:rPr>
      <w:b/>
    </w:rPr>
  </w:style>
  <w:style w:type="paragraph" w:customStyle="1" w:styleId="TOCtitle">
    <w:name w:val="TOC title"/>
    <w:basedOn w:val="Normal"/>
    <w:qFormat/>
    <w:rsid w:val="00505C68"/>
    <w:rPr>
      <w:b/>
      <w:color w:val="E52727"/>
      <w:sz w:val="32"/>
    </w:rPr>
  </w:style>
  <w:style w:type="table" w:styleId="ListTable3-Accent4">
    <w:name w:val="List Table 3 Accent 4"/>
    <w:aliases w:val="ST Yellow table"/>
    <w:basedOn w:val="TableNormal"/>
    <w:uiPriority w:val="48"/>
    <w:rsid w:val="00505C68"/>
    <w:pPr>
      <w:spacing w:line="240" w:lineRule="auto"/>
    </w:pPr>
    <w:tblPr>
      <w:tblStyleRowBandSize w:val="1"/>
      <w:tblStyleColBandSize w:val="1"/>
    </w:tblPr>
    <w:tblStylePr w:type="firstRow">
      <w:rPr>
        <w:b w:val="0"/>
        <w:bCs/>
        <w:color w:val="FFFFFF" w:themeColor="background1"/>
      </w:rPr>
      <w:tblPr/>
      <w:tcPr>
        <w:shd w:val="clear" w:color="auto" w:fill="FFC000" w:themeFill="accent4"/>
      </w:tcPr>
    </w:tblStylePr>
    <w:tblStylePr w:type="lastRow">
      <w:rPr>
        <w:b w:val="0"/>
        <w:bCs/>
      </w:rPr>
      <w:tblPr/>
      <w:tcPr>
        <w:tcBorders>
          <w:top w:val="double" w:sz="4" w:space="0" w:color="FFC000" w:themeColor="accent4"/>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customStyle="1" w:styleId="Tablesubhead">
    <w:name w:val="Table subhead"/>
    <w:basedOn w:val="Normal"/>
    <w:qFormat/>
    <w:rsid w:val="00505C68"/>
    <w:pPr>
      <w:spacing w:after="0"/>
    </w:pPr>
    <w:rPr>
      <w:b/>
      <w:bCs/>
    </w:rPr>
  </w:style>
  <w:style w:type="paragraph" w:customStyle="1" w:styleId="Tablenormal0">
    <w:name w:val="Table normal"/>
    <w:basedOn w:val="Normal"/>
    <w:link w:val="TablenormalChar"/>
    <w:qFormat/>
    <w:rsid w:val="00505C68"/>
    <w:pPr>
      <w:spacing w:after="0"/>
    </w:pPr>
  </w:style>
  <w:style w:type="paragraph" w:customStyle="1" w:styleId="ActivityTitle">
    <w:name w:val="Activity Title"/>
    <w:basedOn w:val="Normal"/>
    <w:qFormat/>
    <w:rsid w:val="00505C68"/>
    <w:pPr>
      <w:keepNext/>
      <w:keepLines/>
      <w:spacing w:after="360"/>
    </w:pPr>
    <w:rPr>
      <w:b/>
      <w:color w:val="E52727"/>
      <w:sz w:val="56"/>
      <w:szCs w:val="220"/>
    </w:rPr>
  </w:style>
  <w:style w:type="table" w:styleId="ListTable3-Accent3">
    <w:name w:val="List Table 3 Accent 3"/>
    <w:basedOn w:val="TableNormal"/>
    <w:uiPriority w:val="48"/>
    <w:rsid w:val="00505C6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
    <w:name w:val="List Table 3"/>
    <w:basedOn w:val="TableNormal"/>
    <w:uiPriority w:val="48"/>
    <w:rsid w:val="00505C68"/>
    <w:pPr>
      <w:spacing w:line="240" w:lineRule="auto"/>
    </w:pPr>
    <w:tblPr>
      <w:tblStyleRowBandSize w:val="1"/>
      <w:tblStyleColBandSize w:val="1"/>
      <w:tblBorders>
        <w:top w:val="single" w:sz="4" w:space="0" w:color="08113B"/>
        <w:left w:val="single" w:sz="4" w:space="0" w:color="08113B"/>
        <w:bottom w:val="single" w:sz="4" w:space="0" w:color="08113B"/>
        <w:right w:val="single" w:sz="4" w:space="0" w:color="08113B"/>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bleDarksubhead">
    <w:name w:val="Table Dark subhead"/>
    <w:basedOn w:val="Tablesubhead"/>
    <w:qFormat/>
    <w:rsid w:val="00505C68"/>
    <w:rPr>
      <w:color w:val="FFFFFF" w:themeColor="background1"/>
    </w:rPr>
  </w:style>
  <w:style w:type="paragraph" w:customStyle="1" w:styleId="Tabledarknormal">
    <w:name w:val="Table dark normal"/>
    <w:basedOn w:val="Tablenormal0"/>
    <w:link w:val="TabledarknormalChar"/>
    <w:qFormat/>
    <w:rsid w:val="00505C68"/>
    <w:rPr>
      <w:iCs/>
      <w:color w:val="FFFFFF" w:themeColor="background1"/>
    </w:rPr>
  </w:style>
  <w:style w:type="character" w:customStyle="1" w:styleId="TablenormalChar">
    <w:name w:val="Table normal Char"/>
    <w:basedOn w:val="DefaultParagraphFont"/>
    <w:link w:val="Tablenormal0"/>
    <w:rsid w:val="00505C68"/>
    <w:rPr>
      <w:rFonts w:eastAsiaTheme="minorHAnsi"/>
      <w:color w:val="08113B"/>
      <w:sz w:val="24"/>
      <w:szCs w:val="24"/>
      <w:lang w:val="en-CA"/>
    </w:rPr>
  </w:style>
  <w:style w:type="character" w:customStyle="1" w:styleId="TabledarknormalChar">
    <w:name w:val="Table dark normal Char"/>
    <w:basedOn w:val="TablenormalChar"/>
    <w:link w:val="Tabledarknormal"/>
    <w:rsid w:val="00505C68"/>
    <w:rPr>
      <w:rFonts w:eastAsiaTheme="minorHAnsi"/>
      <w:iCs/>
      <w:color w:val="FFFFFF" w:themeColor="background1"/>
      <w:sz w:val="24"/>
      <w:szCs w:val="24"/>
      <w:lang w:val="en-CA"/>
    </w:rPr>
  </w:style>
  <w:style w:type="table" w:customStyle="1" w:styleId="STTabledark">
    <w:name w:val="ST Table dark"/>
    <w:basedOn w:val="TableNormal"/>
    <w:uiPriority w:val="99"/>
    <w:rsid w:val="00505C68"/>
    <w:pPr>
      <w:spacing w:line="240" w:lineRule="auto"/>
    </w:pPr>
    <w:rPr>
      <w:color w:val="08113B"/>
    </w:rPr>
    <w:tblPr>
      <w:tblBorders>
        <w:top w:val="single" w:sz="4" w:space="0" w:color="08113B"/>
        <w:left w:val="single" w:sz="4" w:space="0" w:color="08113B"/>
        <w:bottom w:val="single" w:sz="4" w:space="0" w:color="08113B"/>
        <w:right w:val="single" w:sz="4" w:space="0" w:color="08113B"/>
        <w:insideH w:val="single" w:sz="4" w:space="0" w:color="08113B"/>
        <w:insideV w:val="single" w:sz="4" w:space="0" w:color="08113B"/>
      </w:tblBorders>
      <w:tblCellMar>
        <w:top w:w="58" w:type="dxa"/>
        <w:bottom w:w="58" w:type="dxa"/>
      </w:tblCellMar>
    </w:tblPr>
    <w:tblStylePr w:type="firstRow">
      <w:rPr>
        <w:rFonts w:ascii="Arial" w:hAnsi="Arial"/>
        <w:sz w:val="22"/>
      </w:rPr>
      <w:tblPr/>
      <w:tcPr>
        <w:shd w:val="clear" w:color="auto" w:fill="08113B"/>
      </w:tcPr>
    </w:tblStylePr>
  </w:style>
  <w:style w:type="table" w:customStyle="1" w:styleId="STGridtable">
    <w:name w:val="ST Grid table"/>
    <w:basedOn w:val="TableNormal"/>
    <w:uiPriority w:val="99"/>
    <w:rsid w:val="00505C68"/>
    <w:pPr>
      <w:spacing w:line="240" w:lineRule="auto"/>
    </w:pPr>
    <w:rPr>
      <w:color w:val="08113B"/>
    </w:rPr>
    <w:tblPr>
      <w:tblBorders>
        <w:top w:val="single" w:sz="4" w:space="0" w:color="08113B"/>
        <w:left w:val="single" w:sz="4" w:space="0" w:color="08113B"/>
        <w:bottom w:val="single" w:sz="4" w:space="0" w:color="08113B"/>
        <w:right w:val="single" w:sz="4" w:space="0" w:color="08113B"/>
        <w:insideH w:val="single" w:sz="4" w:space="0" w:color="08113B"/>
        <w:insideV w:val="single" w:sz="4" w:space="0" w:color="08113B"/>
      </w:tblBorders>
      <w:tblCellMar>
        <w:top w:w="58" w:type="dxa"/>
        <w:bottom w:w="58" w:type="dxa"/>
      </w:tblCellMar>
    </w:tblPr>
    <w:tcPr>
      <w:shd w:val="clear" w:color="auto" w:fill="auto"/>
    </w:tcPr>
  </w:style>
  <w:style w:type="paragraph" w:customStyle="1" w:styleId="ActivityH3">
    <w:name w:val="Activity H3"/>
    <w:qFormat/>
    <w:rsid w:val="00505C68"/>
    <w:rPr>
      <w:rFonts w:eastAsia="Times New Roman" w:cs="Times New Roman"/>
      <w:b/>
      <w:bCs/>
      <w:color w:val="08113B"/>
      <w:kern w:val="36"/>
      <w:sz w:val="28"/>
      <w:szCs w:val="28"/>
      <w:lang w:val="en-CA"/>
    </w:rPr>
  </w:style>
  <w:style w:type="paragraph" w:customStyle="1" w:styleId="ActivityH2">
    <w:name w:val="Activity H2"/>
    <w:qFormat/>
    <w:rsid w:val="00505C68"/>
    <w:pPr>
      <w:spacing w:after="120"/>
    </w:pPr>
    <w:rPr>
      <w:rFonts w:eastAsia="Times New Roman" w:cs="Times New Roman"/>
      <w:b/>
      <w:color w:val="E52727"/>
      <w:kern w:val="36"/>
      <w:sz w:val="36"/>
      <w:szCs w:val="36"/>
      <w:lang w:val="en-CA"/>
    </w:rPr>
  </w:style>
  <w:style w:type="table" w:customStyle="1" w:styleId="STBorderless">
    <w:name w:val="ST Borderless"/>
    <w:basedOn w:val="TableNormal"/>
    <w:uiPriority w:val="99"/>
    <w:rsid w:val="00505C68"/>
    <w:pPr>
      <w:spacing w:line="240" w:lineRule="auto"/>
    </w:pPr>
    <w:tblPr>
      <w:tblCellMar>
        <w:top w:w="58" w:type="dxa"/>
        <w:bottom w:w="58" w:type="dxa"/>
      </w:tblCellMar>
    </w:tblPr>
  </w:style>
  <w:style w:type="paragraph" w:customStyle="1" w:styleId="Normalstem">
    <w:name w:val="Normal stem"/>
    <w:basedOn w:val="Normal"/>
    <w:next w:val="ListBullet"/>
    <w:qFormat/>
    <w:rsid w:val="00505C68"/>
    <w:pPr>
      <w:keepNext/>
      <w:spacing w:after="120"/>
    </w:pPr>
  </w:style>
  <w:style w:type="table" w:customStyle="1" w:styleId="STYellow">
    <w:name w:val="ST Yellow"/>
    <w:basedOn w:val="TableNormal"/>
    <w:uiPriority w:val="99"/>
    <w:rsid w:val="00505C68"/>
    <w:pPr>
      <w:spacing w:line="240" w:lineRule="auto"/>
    </w:pPr>
    <w:tblPr>
      <w:tblBorders>
        <w:top w:val="single" w:sz="4" w:space="0" w:color="F2BB35"/>
        <w:left w:val="single" w:sz="4" w:space="0" w:color="F2BB35"/>
        <w:bottom w:val="single" w:sz="4" w:space="0" w:color="F2BB35"/>
        <w:right w:val="single" w:sz="4" w:space="0" w:color="F2BB35"/>
        <w:insideH w:val="single" w:sz="4" w:space="0" w:color="F2BB35"/>
        <w:insideV w:val="single" w:sz="4" w:space="0" w:color="F2BB35"/>
      </w:tblBorders>
      <w:tblCellMar>
        <w:top w:w="58" w:type="dxa"/>
        <w:bottom w:w="58" w:type="dxa"/>
      </w:tblCellMar>
    </w:tblPr>
    <w:tblStylePr w:type="firstRow">
      <w:rPr>
        <w:color w:val="08113B"/>
      </w:rPr>
      <w:tblPr/>
      <w:tcPr>
        <w:shd w:val="clear" w:color="auto" w:fill="F2BB35"/>
      </w:tcPr>
    </w:tblStylePr>
  </w:style>
  <w:style w:type="paragraph" w:styleId="ListBullet3">
    <w:name w:val="List Bullet 3"/>
    <w:basedOn w:val="Normal"/>
    <w:uiPriority w:val="99"/>
    <w:unhideWhenUsed/>
    <w:qFormat/>
    <w:rsid w:val="00505C68"/>
    <w:pPr>
      <w:numPr>
        <w:numId w:val="13"/>
      </w:numPr>
      <w:tabs>
        <w:tab w:val="clear" w:pos="926"/>
      </w:tabs>
      <w:spacing w:after="120"/>
      <w:ind w:left="1440"/>
    </w:pPr>
  </w:style>
  <w:style w:type="paragraph" w:customStyle="1" w:styleId="Stepsubheading">
    <w:name w:val="Step subheading"/>
    <w:next w:val="Normal"/>
    <w:qFormat/>
    <w:rsid w:val="00505C68"/>
    <w:pPr>
      <w:keepNext/>
      <w:keepLines/>
      <w:numPr>
        <w:numId w:val="24"/>
      </w:numPr>
    </w:pPr>
    <w:rPr>
      <w:rFonts w:eastAsia="Times New Roman" w:cs="Times New Roman"/>
      <w:b/>
      <w:color w:val="08113B"/>
      <w:kern w:val="36"/>
      <w:sz w:val="24"/>
      <w:szCs w:val="28"/>
      <w:lang w:val="en-CA"/>
    </w:rPr>
  </w:style>
  <w:style w:type="paragraph" w:customStyle="1" w:styleId="StepHeading">
    <w:name w:val="Step Heading"/>
    <w:next w:val="Normal"/>
    <w:qFormat/>
    <w:rsid w:val="00505C68"/>
    <w:pPr>
      <w:keepNext/>
      <w:keepLines/>
      <w:numPr>
        <w:numId w:val="8"/>
      </w:numPr>
      <w:spacing w:before="240"/>
    </w:pPr>
    <w:rPr>
      <w:rFonts w:eastAsia="Times New Roman" w:cs="Times New Roman"/>
      <w:b/>
      <w:color w:val="08113B"/>
      <w:kern w:val="36"/>
      <w:sz w:val="28"/>
      <w:szCs w:val="28"/>
      <w:lang w:val="en-CA"/>
    </w:rPr>
  </w:style>
  <w:style w:type="numbering" w:customStyle="1" w:styleId="Style1">
    <w:name w:val="Style1"/>
    <w:uiPriority w:val="99"/>
    <w:rsid w:val="00505C68"/>
    <w:pPr>
      <w:numPr>
        <w:numId w:val="27"/>
      </w:numPr>
    </w:pPr>
  </w:style>
  <w:style w:type="paragraph" w:styleId="ListParagraph">
    <w:name w:val="List Paragraph"/>
    <w:basedOn w:val="Normal"/>
    <w:uiPriority w:val="34"/>
    <w:qFormat/>
    <w:rsid w:val="00F12951"/>
    <w:pPr>
      <w:spacing w:after="0" w:line="240" w:lineRule="auto"/>
      <w:ind w:left="720"/>
      <w:contextualSpacing/>
    </w:pPr>
    <w:rPr>
      <w:rFonts w:ascii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4063">
      <w:bodyDiv w:val="1"/>
      <w:marLeft w:val="0"/>
      <w:marRight w:val="0"/>
      <w:marTop w:val="0"/>
      <w:marBottom w:val="0"/>
      <w:divBdr>
        <w:top w:val="none" w:sz="0" w:space="0" w:color="auto"/>
        <w:left w:val="none" w:sz="0" w:space="0" w:color="auto"/>
        <w:bottom w:val="none" w:sz="0" w:space="0" w:color="auto"/>
        <w:right w:val="none" w:sz="0" w:space="0" w:color="auto"/>
      </w:divBdr>
    </w:div>
    <w:div w:id="78796252">
      <w:bodyDiv w:val="1"/>
      <w:marLeft w:val="0"/>
      <w:marRight w:val="0"/>
      <w:marTop w:val="0"/>
      <w:marBottom w:val="0"/>
      <w:divBdr>
        <w:top w:val="none" w:sz="0" w:space="0" w:color="auto"/>
        <w:left w:val="none" w:sz="0" w:space="0" w:color="auto"/>
        <w:bottom w:val="none" w:sz="0" w:space="0" w:color="auto"/>
        <w:right w:val="none" w:sz="0" w:space="0" w:color="auto"/>
      </w:divBdr>
    </w:div>
    <w:div w:id="5016272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footer" Target="footer1.xml"/><Relationship Id="rId26" Type="http://schemas.openxmlformats.org/officeDocument/2006/relationships/hyperlink" Target="https://www.sandeepjohal.com/" TargetMode="External"/><Relationship Id="rId39" Type="http://schemas.openxmlformats.org/officeDocument/2006/relationships/footer" Target="footer2.xml"/><Relationship Id="rId21" Type="http://schemas.openxmlformats.org/officeDocument/2006/relationships/hyperlink" Target="https://www.funlearningworkshops.com/hinduism-beliefs/rangoli-patterns/" TargetMode="External"/><Relationship Id="rId34" Type="http://schemas.openxmlformats.org/officeDocument/2006/relationships/hyperlink" Target="https://www.coroflot.com/vijdan/habib-bank"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s://swastikrangoli.com/rangoli_history.html" TargetMode="External"/><Relationship Id="rId29" Type="http://schemas.openxmlformats.org/officeDocument/2006/relationships/hyperlink" Target="https://www.artstation.com/artwork/Jl991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ulturalindia.net/weddings/wedding-rituals/mehndi-ceremony.html" TargetMode="External"/><Relationship Id="rId32" Type="http://schemas.openxmlformats.org/officeDocument/2006/relationships/hyperlink" Target="https://www.123rf.com/photo_137537902_lotus-temple-the-main-temple-of-the-bahai-religion-in-india.html" TargetMode="External"/><Relationship Id="rId37" Type="http://schemas.openxmlformats.org/officeDocument/2006/relationships/image" Target="media/image6.jpeg"/><Relationship Id="rId40"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http://www.saffronthreads.ca" TargetMode="External"/><Relationship Id="rId23" Type="http://schemas.openxmlformats.org/officeDocument/2006/relationships/hyperlink" Target="https://www.adobe.com/ca/creativecloud/design/discover/mandala-art.html" TargetMode="External"/><Relationship Id="rId28" Type="http://schemas.openxmlformats.org/officeDocument/2006/relationships/hyperlink" Target="https://sketchfab.com/3d-models/3d-taj-mahal-82ed9638a1f24d24b7bd301e3bcff57a" TargetMode="External"/><Relationship Id="rId36" Type="http://schemas.openxmlformats.org/officeDocument/2006/relationships/image" Target="media/image5.emf"/><Relationship Id="rId10" Type="http://schemas.openxmlformats.org/officeDocument/2006/relationships/footnotes" Target="footnotes.xml"/><Relationship Id="rId19" Type="http://schemas.openxmlformats.org/officeDocument/2006/relationships/hyperlink" Target="https://artsandculture.google.com/story/indian-textiles-nature-making-victoria-and-albert-museum/YAUROUQuPAXOJw?hl=en" TargetMode="External"/><Relationship Id="rId31" Type="http://schemas.openxmlformats.org/officeDocument/2006/relationships/hyperlink" Target="https://www.re-thinkingthefuture.com/article/a-marvel-of-dravidian-architecture-the-brihadeeswara-templ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affronthreads.ca" TargetMode="External"/><Relationship Id="rId22" Type="http://schemas.openxmlformats.org/officeDocument/2006/relationships/hyperlink" Target="http://www.manjushakala.in/manjusha-art/borders-in-manjusha-art/" TargetMode="External"/><Relationship Id="rId27" Type="http://schemas.openxmlformats.org/officeDocument/2006/relationships/hyperlink" Target="https://whc.unesco.org/en/list/252/" TargetMode="External"/><Relationship Id="rId30" Type="http://schemas.openxmlformats.org/officeDocument/2006/relationships/hyperlink" Target="https://sketchfab.com/3d-models/national-assembly-building-bangladesh-4d1a857061b646ef8c9fea2124b1f504" TargetMode="External"/><Relationship Id="rId35"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s://www.re-thinkingthefuture.com/rtf-fresh-perspectives/a1626-15-famous-buildings-from-south-asian-countries/" TargetMode="External"/><Relationship Id="rId33" Type="http://schemas.openxmlformats.org/officeDocument/2006/relationships/hyperlink" Target="https://sketchfab.com/3d-models/lotus-temple-3dview-c301dd7709064ffa9c2730a622b93186" TargetMode="External"/><Relationship Id="rId38"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ori/Library/Group%20Containers/UBF8T346G9.Office/User%20Content.localized/Templates.localized/SaffronThreadsAPmacro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5710DF9C906E48AA30568D449A3F7F" ma:contentTypeVersion="13" ma:contentTypeDescription="Create a new document." ma:contentTypeScope="" ma:versionID="58942dedc5f52db21635ec1cbda5a9db">
  <xsd:schema xmlns:xsd="http://www.w3.org/2001/XMLSchema" xmlns:xs="http://www.w3.org/2001/XMLSchema" xmlns:p="http://schemas.microsoft.com/office/2006/metadata/properties" xmlns:ns2="28d05e5e-83e5-43fa-b776-ecf549f0f900" xmlns:ns3="190721be-1935-4f66-90f6-2b87f3c52e2a" targetNamespace="http://schemas.microsoft.com/office/2006/metadata/properties" ma:root="true" ma:fieldsID="816f5dee3a8b440460e63378bd497540" ns2:_="" ns3:_="">
    <xsd:import namespace="28d05e5e-83e5-43fa-b776-ecf549f0f900"/>
    <xsd:import namespace="190721be-1935-4f66-90f6-2b87f3c52e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05e5e-83e5-43fa-b776-ecf549f0f9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0721be-1935-4f66-90f6-2b87f3c52e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go:docsCustomData xmlns:go="http://customooxmlschemas.google.com/" roundtripDataSignature="AMtx7mhw1cnBj9FvcUXbgNXEjY4cegCcSA==">AMUW2mXnpmc2i/JX0jOzZ4xnxGTpcDb0KY5ZYmoo1Slr088Y6X/PAmxIeuPBVU4YtuY1GaIzkkWiy5BpqdCiCna+Ohk1Soq8zYWf7LicvgurikHChRHiiNraHk7v6+mmphzoEeLboAaJ</go:docsCustomData>
</go:gDocsCustomXmlDataStorage>
</file>

<file path=customXml/itemProps1.xml><?xml version="1.0" encoding="utf-8"?>
<ds:datastoreItem xmlns:ds="http://schemas.openxmlformats.org/officeDocument/2006/customXml" ds:itemID="{86456F2C-B78F-8E40-86A0-4F9281E4B5A5}">
  <ds:schemaRefs>
    <ds:schemaRef ds:uri="http://schemas.openxmlformats.org/officeDocument/2006/bibliography"/>
  </ds:schemaRefs>
</ds:datastoreItem>
</file>

<file path=customXml/itemProps2.xml><?xml version="1.0" encoding="utf-8"?>
<ds:datastoreItem xmlns:ds="http://schemas.openxmlformats.org/officeDocument/2006/customXml" ds:itemID="{CF84D231-B82A-4149-B078-FD6040282D9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557C54-12C6-4134-883C-486F117A96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05e5e-83e5-43fa-b776-ecf549f0f900"/>
    <ds:schemaRef ds:uri="190721be-1935-4f66-90f6-2b87f3c52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74E7B7-D6FF-493F-A9B2-F84FE056BA22}">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SaffronThreadsAPmacros.dotm</Template>
  <TotalTime>0</TotalTime>
  <Pages>7</Pages>
  <Words>2122</Words>
  <Characters>12102</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14196</CharactersWithSpaces>
  <SharedDoc>false</SharedDoc>
  <HyperlinkBase/>
  <HLinks>
    <vt:vector size="168" baseType="variant">
      <vt:variant>
        <vt:i4>7995501</vt:i4>
      </vt:variant>
      <vt:variant>
        <vt:i4>138</vt:i4>
      </vt:variant>
      <vt:variant>
        <vt:i4>0</vt:i4>
      </vt:variant>
      <vt:variant>
        <vt:i4>5</vt:i4>
      </vt:variant>
      <vt:variant>
        <vt:lpwstr>https://www.youtube.com/watch?v=5XCQfYsFa3Q</vt:lpwstr>
      </vt:variant>
      <vt:variant>
        <vt:lpwstr/>
      </vt:variant>
      <vt:variant>
        <vt:i4>7340136</vt:i4>
      </vt:variant>
      <vt:variant>
        <vt:i4>135</vt:i4>
      </vt:variant>
      <vt:variant>
        <vt:i4>0</vt:i4>
      </vt:variant>
      <vt:variant>
        <vt:i4>5</vt:i4>
      </vt:variant>
      <vt:variant>
        <vt:lpwstr>https://www.youtube.com/watch?v=X655B4ISakg</vt:lpwstr>
      </vt:variant>
      <vt:variant>
        <vt:lpwstr/>
      </vt:variant>
      <vt:variant>
        <vt:i4>2949155</vt:i4>
      </vt:variant>
      <vt:variant>
        <vt:i4>132</vt:i4>
      </vt:variant>
      <vt:variant>
        <vt:i4>0</vt:i4>
      </vt:variant>
      <vt:variant>
        <vt:i4>5</vt:i4>
      </vt:variant>
      <vt:variant>
        <vt:lpwstr>https://www.youtube.com/watch?v=L8eMSTZ1LbI</vt:lpwstr>
      </vt:variant>
      <vt:variant>
        <vt:lpwstr/>
      </vt:variant>
      <vt:variant>
        <vt:i4>65566</vt:i4>
      </vt:variant>
      <vt:variant>
        <vt:i4>129</vt:i4>
      </vt:variant>
      <vt:variant>
        <vt:i4>0</vt:i4>
      </vt:variant>
      <vt:variant>
        <vt:i4>5</vt:i4>
      </vt:variant>
      <vt:variant>
        <vt:lpwstr>https://youtu.be/a1dgkivX9-A</vt:lpwstr>
      </vt:variant>
      <vt:variant>
        <vt:lpwstr/>
      </vt:variant>
      <vt:variant>
        <vt:i4>3211318</vt:i4>
      </vt:variant>
      <vt:variant>
        <vt:i4>126</vt:i4>
      </vt:variant>
      <vt:variant>
        <vt:i4>0</vt:i4>
      </vt:variant>
      <vt:variant>
        <vt:i4>5</vt:i4>
      </vt:variant>
      <vt:variant>
        <vt:lpwstr>https://www.youtube.com/watch?v=ZBnPlqQFPKs</vt:lpwstr>
      </vt:variant>
      <vt:variant>
        <vt:lpwstr/>
      </vt:variant>
      <vt:variant>
        <vt:i4>3604506</vt:i4>
      </vt:variant>
      <vt:variant>
        <vt:i4>123</vt:i4>
      </vt:variant>
      <vt:variant>
        <vt:i4>0</vt:i4>
      </vt:variant>
      <vt:variant>
        <vt:i4>5</vt:i4>
      </vt:variant>
      <vt:variant>
        <vt:lpwstr>https://www.youtube.com/watch?v=bRkILioT_NA</vt:lpwstr>
      </vt:variant>
      <vt:variant>
        <vt:lpwstr/>
      </vt:variant>
      <vt:variant>
        <vt:i4>7209078</vt:i4>
      </vt:variant>
      <vt:variant>
        <vt:i4>117</vt:i4>
      </vt:variant>
      <vt:variant>
        <vt:i4>0</vt:i4>
      </vt:variant>
      <vt:variant>
        <vt:i4>5</vt:i4>
      </vt:variant>
      <vt:variant>
        <vt:lpwstr>https://www.youtube.com/watch?v=IIbBI-BT9c4</vt:lpwstr>
      </vt:variant>
      <vt:variant>
        <vt:lpwstr/>
      </vt:variant>
      <vt:variant>
        <vt:i4>7929965</vt:i4>
      </vt:variant>
      <vt:variant>
        <vt:i4>114</vt:i4>
      </vt:variant>
      <vt:variant>
        <vt:i4>0</vt:i4>
      </vt:variant>
      <vt:variant>
        <vt:i4>5</vt:i4>
      </vt:variant>
      <vt:variant>
        <vt:lpwstr>https://www.youtube.com/watch?v=htJ0Bv7xuL8</vt:lpwstr>
      </vt:variant>
      <vt:variant>
        <vt:lpwstr/>
      </vt:variant>
      <vt:variant>
        <vt:i4>6357055</vt:i4>
      </vt:variant>
      <vt:variant>
        <vt:i4>111</vt:i4>
      </vt:variant>
      <vt:variant>
        <vt:i4>0</vt:i4>
      </vt:variant>
      <vt:variant>
        <vt:i4>5</vt:i4>
      </vt:variant>
      <vt:variant>
        <vt:lpwstr>https://www.youtube.com/watch?v=hXA3837uv3w</vt:lpwstr>
      </vt:variant>
      <vt:variant>
        <vt:lpwstr/>
      </vt:variant>
      <vt:variant>
        <vt:i4>6357038</vt:i4>
      </vt:variant>
      <vt:variant>
        <vt:i4>108</vt:i4>
      </vt:variant>
      <vt:variant>
        <vt:i4>0</vt:i4>
      </vt:variant>
      <vt:variant>
        <vt:i4>5</vt:i4>
      </vt:variant>
      <vt:variant>
        <vt:lpwstr>https://www.youtube.com/watch?v=GVTxB3haxBM</vt:lpwstr>
      </vt:variant>
      <vt:variant>
        <vt:lpwstr/>
      </vt:variant>
      <vt:variant>
        <vt:i4>3014695</vt:i4>
      </vt:variant>
      <vt:variant>
        <vt:i4>105</vt:i4>
      </vt:variant>
      <vt:variant>
        <vt:i4>0</vt:i4>
      </vt:variant>
      <vt:variant>
        <vt:i4>5</vt:i4>
      </vt:variant>
      <vt:variant>
        <vt:lpwstr>https://www.youtube.com/watch?v=hvmA2g3HliE</vt:lpwstr>
      </vt:variant>
      <vt:variant>
        <vt:lpwstr/>
      </vt:variant>
      <vt:variant>
        <vt:i4>1245232</vt:i4>
      </vt:variant>
      <vt:variant>
        <vt:i4>98</vt:i4>
      </vt:variant>
      <vt:variant>
        <vt:i4>0</vt:i4>
      </vt:variant>
      <vt:variant>
        <vt:i4>5</vt:i4>
      </vt:variant>
      <vt:variant>
        <vt:lpwstr/>
      </vt:variant>
      <vt:variant>
        <vt:lpwstr>_Toc97041384</vt:lpwstr>
      </vt:variant>
      <vt:variant>
        <vt:i4>1310768</vt:i4>
      </vt:variant>
      <vt:variant>
        <vt:i4>92</vt:i4>
      </vt:variant>
      <vt:variant>
        <vt:i4>0</vt:i4>
      </vt:variant>
      <vt:variant>
        <vt:i4>5</vt:i4>
      </vt:variant>
      <vt:variant>
        <vt:lpwstr/>
      </vt:variant>
      <vt:variant>
        <vt:lpwstr>_Toc97041383</vt:lpwstr>
      </vt:variant>
      <vt:variant>
        <vt:i4>1376304</vt:i4>
      </vt:variant>
      <vt:variant>
        <vt:i4>86</vt:i4>
      </vt:variant>
      <vt:variant>
        <vt:i4>0</vt:i4>
      </vt:variant>
      <vt:variant>
        <vt:i4>5</vt:i4>
      </vt:variant>
      <vt:variant>
        <vt:lpwstr/>
      </vt:variant>
      <vt:variant>
        <vt:lpwstr>_Toc97041382</vt:lpwstr>
      </vt:variant>
      <vt:variant>
        <vt:i4>1441840</vt:i4>
      </vt:variant>
      <vt:variant>
        <vt:i4>80</vt:i4>
      </vt:variant>
      <vt:variant>
        <vt:i4>0</vt:i4>
      </vt:variant>
      <vt:variant>
        <vt:i4>5</vt:i4>
      </vt:variant>
      <vt:variant>
        <vt:lpwstr/>
      </vt:variant>
      <vt:variant>
        <vt:lpwstr>_Toc97041381</vt:lpwstr>
      </vt:variant>
      <vt:variant>
        <vt:i4>1507376</vt:i4>
      </vt:variant>
      <vt:variant>
        <vt:i4>74</vt:i4>
      </vt:variant>
      <vt:variant>
        <vt:i4>0</vt:i4>
      </vt:variant>
      <vt:variant>
        <vt:i4>5</vt:i4>
      </vt:variant>
      <vt:variant>
        <vt:lpwstr/>
      </vt:variant>
      <vt:variant>
        <vt:lpwstr>_Toc97041380</vt:lpwstr>
      </vt:variant>
      <vt:variant>
        <vt:i4>1966143</vt:i4>
      </vt:variant>
      <vt:variant>
        <vt:i4>68</vt:i4>
      </vt:variant>
      <vt:variant>
        <vt:i4>0</vt:i4>
      </vt:variant>
      <vt:variant>
        <vt:i4>5</vt:i4>
      </vt:variant>
      <vt:variant>
        <vt:lpwstr/>
      </vt:variant>
      <vt:variant>
        <vt:lpwstr>_Toc97041379</vt:lpwstr>
      </vt:variant>
      <vt:variant>
        <vt:i4>2031679</vt:i4>
      </vt:variant>
      <vt:variant>
        <vt:i4>62</vt:i4>
      </vt:variant>
      <vt:variant>
        <vt:i4>0</vt:i4>
      </vt:variant>
      <vt:variant>
        <vt:i4>5</vt:i4>
      </vt:variant>
      <vt:variant>
        <vt:lpwstr/>
      </vt:variant>
      <vt:variant>
        <vt:lpwstr>_Toc97041378</vt:lpwstr>
      </vt:variant>
      <vt:variant>
        <vt:i4>1048639</vt:i4>
      </vt:variant>
      <vt:variant>
        <vt:i4>56</vt:i4>
      </vt:variant>
      <vt:variant>
        <vt:i4>0</vt:i4>
      </vt:variant>
      <vt:variant>
        <vt:i4>5</vt:i4>
      </vt:variant>
      <vt:variant>
        <vt:lpwstr/>
      </vt:variant>
      <vt:variant>
        <vt:lpwstr>_Toc97041377</vt:lpwstr>
      </vt:variant>
      <vt:variant>
        <vt:i4>1114175</vt:i4>
      </vt:variant>
      <vt:variant>
        <vt:i4>50</vt:i4>
      </vt:variant>
      <vt:variant>
        <vt:i4>0</vt:i4>
      </vt:variant>
      <vt:variant>
        <vt:i4>5</vt:i4>
      </vt:variant>
      <vt:variant>
        <vt:lpwstr/>
      </vt:variant>
      <vt:variant>
        <vt:lpwstr>_Toc97041376</vt:lpwstr>
      </vt:variant>
      <vt:variant>
        <vt:i4>1179711</vt:i4>
      </vt:variant>
      <vt:variant>
        <vt:i4>44</vt:i4>
      </vt:variant>
      <vt:variant>
        <vt:i4>0</vt:i4>
      </vt:variant>
      <vt:variant>
        <vt:i4>5</vt:i4>
      </vt:variant>
      <vt:variant>
        <vt:lpwstr/>
      </vt:variant>
      <vt:variant>
        <vt:lpwstr>_Toc97041375</vt:lpwstr>
      </vt:variant>
      <vt:variant>
        <vt:i4>1245247</vt:i4>
      </vt:variant>
      <vt:variant>
        <vt:i4>38</vt:i4>
      </vt:variant>
      <vt:variant>
        <vt:i4>0</vt:i4>
      </vt:variant>
      <vt:variant>
        <vt:i4>5</vt:i4>
      </vt:variant>
      <vt:variant>
        <vt:lpwstr/>
      </vt:variant>
      <vt:variant>
        <vt:lpwstr>_Toc97041374</vt:lpwstr>
      </vt:variant>
      <vt:variant>
        <vt:i4>1310783</vt:i4>
      </vt:variant>
      <vt:variant>
        <vt:i4>32</vt:i4>
      </vt:variant>
      <vt:variant>
        <vt:i4>0</vt:i4>
      </vt:variant>
      <vt:variant>
        <vt:i4>5</vt:i4>
      </vt:variant>
      <vt:variant>
        <vt:lpwstr/>
      </vt:variant>
      <vt:variant>
        <vt:lpwstr>_Toc97041373</vt:lpwstr>
      </vt:variant>
      <vt:variant>
        <vt:i4>1376319</vt:i4>
      </vt:variant>
      <vt:variant>
        <vt:i4>26</vt:i4>
      </vt:variant>
      <vt:variant>
        <vt:i4>0</vt:i4>
      </vt:variant>
      <vt:variant>
        <vt:i4>5</vt:i4>
      </vt:variant>
      <vt:variant>
        <vt:lpwstr/>
      </vt:variant>
      <vt:variant>
        <vt:lpwstr>_Toc97041372</vt:lpwstr>
      </vt:variant>
      <vt:variant>
        <vt:i4>1441855</vt:i4>
      </vt:variant>
      <vt:variant>
        <vt:i4>20</vt:i4>
      </vt:variant>
      <vt:variant>
        <vt:i4>0</vt:i4>
      </vt:variant>
      <vt:variant>
        <vt:i4>5</vt:i4>
      </vt:variant>
      <vt:variant>
        <vt:lpwstr/>
      </vt:variant>
      <vt:variant>
        <vt:lpwstr>_Toc97041371</vt:lpwstr>
      </vt:variant>
      <vt:variant>
        <vt:i4>1507391</vt:i4>
      </vt:variant>
      <vt:variant>
        <vt:i4>14</vt:i4>
      </vt:variant>
      <vt:variant>
        <vt:i4>0</vt:i4>
      </vt:variant>
      <vt:variant>
        <vt:i4>5</vt:i4>
      </vt:variant>
      <vt:variant>
        <vt:lpwstr/>
      </vt:variant>
      <vt:variant>
        <vt:lpwstr>_Toc97041370</vt:lpwstr>
      </vt:variant>
      <vt:variant>
        <vt:i4>1966142</vt:i4>
      </vt:variant>
      <vt:variant>
        <vt:i4>8</vt:i4>
      </vt:variant>
      <vt:variant>
        <vt:i4>0</vt:i4>
      </vt:variant>
      <vt:variant>
        <vt:i4>5</vt:i4>
      </vt:variant>
      <vt:variant>
        <vt:lpwstr/>
      </vt:variant>
      <vt:variant>
        <vt:lpwstr>_Toc97041369</vt:lpwstr>
      </vt:variant>
      <vt:variant>
        <vt:i4>2031678</vt:i4>
      </vt:variant>
      <vt:variant>
        <vt:i4>2</vt:i4>
      </vt:variant>
      <vt:variant>
        <vt:i4>0</vt:i4>
      </vt:variant>
      <vt:variant>
        <vt:i4>5</vt:i4>
      </vt:variant>
      <vt:variant>
        <vt:lpwstr/>
      </vt:variant>
      <vt:variant>
        <vt:lpwstr>_Toc97041368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Ramkeesoon, Christine ECC:EX</cp:lastModifiedBy>
  <cp:revision>3</cp:revision>
  <cp:lastPrinted>2024-03-12T16:03:00Z</cp:lastPrinted>
  <dcterms:created xsi:type="dcterms:W3CDTF">2024-03-12T16:03:00Z</dcterms:created>
  <dcterms:modified xsi:type="dcterms:W3CDTF">2024-03-12T16:03:00Z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0x0101001B5710DF9C906E48AA30568D449A3F7F</vt:lpwstr>
  </property>
</Properties>
</file>